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1D99" w14:textId="77777777" w:rsidR="009F34F9" w:rsidRPr="00576F12" w:rsidRDefault="009F34F9">
      <w:pPr>
        <w:jc w:val="center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Curriculum Vitae </w:t>
      </w:r>
    </w:p>
    <w:p w14:paraId="570910E8" w14:textId="77777777" w:rsidR="009F34F9" w:rsidRPr="00576F12" w:rsidRDefault="009F34F9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Jacqueline Scott</w:t>
      </w:r>
    </w:p>
    <w:p w14:paraId="11DA6DAD" w14:textId="77777777" w:rsidR="009F34F9" w:rsidRPr="00576F12" w:rsidRDefault="009F34F9" w:rsidP="009F34F9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3AE2DB7" w14:textId="77777777" w:rsidR="009F34F9" w:rsidRPr="00576F12" w:rsidRDefault="009F34F9" w:rsidP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Department of Philosophy</w:t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  <w:t>773.508.2304 (office)</w:t>
      </w:r>
    </w:p>
    <w:p w14:paraId="4C1C6ADF" w14:textId="77777777" w:rsidR="009F34F9" w:rsidRPr="00576F12" w:rsidRDefault="009F34F9" w:rsidP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Loyola University of Chicago</w:t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  <w:t>773.508.2292 (fax)</w:t>
      </w:r>
    </w:p>
    <w:p w14:paraId="793CB8FC" w14:textId="63EED615" w:rsidR="009F34F9" w:rsidRPr="00576F12" w:rsidRDefault="007C323C" w:rsidP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1032 W</w:t>
      </w:r>
      <w:r w:rsidR="009F34F9" w:rsidRPr="00576F12">
        <w:rPr>
          <w:rFonts w:asciiTheme="majorHAnsi" w:hAnsiTheme="majorHAnsi" w:cstheme="majorHAnsi"/>
          <w:sz w:val="24"/>
          <w:szCs w:val="24"/>
        </w:rPr>
        <w:t xml:space="preserve">. Sheridan Rd. </w:t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="00BE571A" w:rsidRPr="00576F12">
        <w:rPr>
          <w:rFonts w:asciiTheme="majorHAnsi" w:hAnsiTheme="majorHAnsi" w:cstheme="majorHAnsi"/>
          <w:sz w:val="24"/>
          <w:szCs w:val="24"/>
        </w:rPr>
        <w:tab/>
      </w:r>
      <w:r w:rsidR="009F34F9" w:rsidRPr="00576F12">
        <w:rPr>
          <w:rFonts w:asciiTheme="majorHAnsi" w:hAnsiTheme="majorHAnsi" w:cstheme="majorHAnsi"/>
          <w:sz w:val="24"/>
          <w:szCs w:val="24"/>
        </w:rPr>
        <w:t>jscott6@luc.edu</w:t>
      </w:r>
    </w:p>
    <w:p w14:paraId="2991A2CB" w14:textId="2CB45295" w:rsidR="009F34F9" w:rsidRPr="00576F12" w:rsidRDefault="007C323C" w:rsidP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Chicago, IL  60660</w:t>
      </w:r>
    </w:p>
    <w:p w14:paraId="531F1A57" w14:textId="77777777" w:rsidR="009F34F9" w:rsidRPr="00576F12" w:rsidRDefault="009F34F9" w:rsidP="009F34F9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B3F234C" w14:textId="362B8016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</w:r>
    </w:p>
    <w:p w14:paraId="703A1B69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 xml:space="preserve">Education </w:t>
      </w:r>
      <w:r w:rsidRPr="00576F12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003A6E47" w14:textId="77777777" w:rsidR="009F34F9" w:rsidRPr="00576F12" w:rsidRDefault="009F34F9">
      <w:pPr>
        <w:ind w:left="72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Ph.D., Stanford University, Philosophy and Humanities, 1995</w:t>
      </w:r>
    </w:p>
    <w:p w14:paraId="5CA55941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  <w:t xml:space="preserve">B.A., Spelman College, Philosophy and French, </w:t>
      </w:r>
      <w:r w:rsidRPr="00576F12">
        <w:rPr>
          <w:rFonts w:asciiTheme="majorHAnsi" w:hAnsiTheme="majorHAnsi" w:cstheme="majorHAnsi"/>
          <w:i/>
          <w:sz w:val="24"/>
          <w:szCs w:val="24"/>
        </w:rPr>
        <w:t>Summa Cum Laude</w:t>
      </w:r>
      <w:r w:rsidRPr="00576F12">
        <w:rPr>
          <w:rFonts w:asciiTheme="majorHAnsi" w:hAnsiTheme="majorHAnsi" w:cstheme="majorHAnsi"/>
          <w:sz w:val="24"/>
          <w:szCs w:val="24"/>
        </w:rPr>
        <w:t>, 1989</w:t>
      </w:r>
    </w:p>
    <w:p w14:paraId="4E5E0D0C" w14:textId="4DC7D710" w:rsidR="009F34F9" w:rsidRPr="00576F12" w:rsidRDefault="009F34F9">
      <w:pPr>
        <w:pStyle w:val="BodyTextIndent"/>
        <w:rPr>
          <w:rFonts w:asciiTheme="majorHAnsi" w:hAnsiTheme="majorHAnsi" w:cstheme="majorHAnsi"/>
          <w:lang w:val="fr-FR"/>
        </w:rPr>
      </w:pPr>
      <w:r w:rsidRPr="00576F12">
        <w:rPr>
          <w:rFonts w:asciiTheme="majorHAnsi" w:hAnsiTheme="majorHAnsi" w:cstheme="majorHAnsi"/>
          <w:lang w:val="fr-FR"/>
        </w:rPr>
        <w:t>Diplôme de Deuxième Degré, Université de Strasbourg</w:t>
      </w:r>
      <w:r w:rsidR="008137E2" w:rsidRPr="00576F12">
        <w:rPr>
          <w:rFonts w:asciiTheme="majorHAnsi" w:hAnsiTheme="majorHAnsi" w:cstheme="majorHAnsi"/>
          <w:lang w:val="fr-FR"/>
        </w:rPr>
        <w:t>,</w:t>
      </w:r>
      <w:r w:rsidRPr="00576F12">
        <w:rPr>
          <w:rFonts w:asciiTheme="majorHAnsi" w:hAnsiTheme="majorHAnsi" w:cstheme="majorHAnsi"/>
          <w:lang w:val="fr-FR"/>
        </w:rPr>
        <w:t xml:space="preserve"> French Literature and Philosophy, 1988 </w:t>
      </w:r>
    </w:p>
    <w:p w14:paraId="477EAD8F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  <w:lang w:val="fr-FR"/>
        </w:rPr>
      </w:pPr>
    </w:p>
    <w:p w14:paraId="61D52D13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Academic</w:t>
      </w:r>
      <w:r w:rsidRPr="00576F12">
        <w:rPr>
          <w:rFonts w:asciiTheme="majorHAnsi" w:hAnsiTheme="majorHAnsi" w:cstheme="majorHAnsi"/>
          <w:sz w:val="24"/>
          <w:szCs w:val="24"/>
        </w:rPr>
        <w:t xml:space="preserve"> </w:t>
      </w:r>
      <w:r w:rsidRPr="00576F12">
        <w:rPr>
          <w:rFonts w:asciiTheme="majorHAnsi" w:hAnsiTheme="majorHAnsi" w:cstheme="majorHAnsi"/>
          <w:b/>
          <w:sz w:val="24"/>
          <w:szCs w:val="24"/>
        </w:rPr>
        <w:t>Appointments</w:t>
      </w:r>
    </w:p>
    <w:p w14:paraId="1F7A81D3" w14:textId="6D0A17E6" w:rsidR="00486BCD" w:rsidRPr="00486BCD" w:rsidRDefault="009F34F9">
      <w:pPr>
        <w:pStyle w:val="Heading1"/>
        <w:rPr>
          <w:rFonts w:asciiTheme="majorHAnsi" w:hAnsiTheme="majorHAnsi" w:cstheme="majorHAnsi"/>
          <w:b w:val="0"/>
          <w:bCs/>
        </w:rPr>
      </w:pPr>
      <w:r w:rsidRPr="00576F12">
        <w:rPr>
          <w:rFonts w:asciiTheme="majorHAnsi" w:hAnsiTheme="majorHAnsi" w:cstheme="majorHAnsi"/>
        </w:rPr>
        <w:tab/>
      </w:r>
      <w:r w:rsidR="00486BCD">
        <w:rPr>
          <w:rFonts w:asciiTheme="majorHAnsi" w:hAnsiTheme="majorHAnsi" w:cstheme="majorHAnsi"/>
          <w:b w:val="0"/>
          <w:bCs/>
        </w:rPr>
        <w:t>2022-</w:t>
      </w:r>
      <w:r w:rsidR="00486BCD">
        <w:rPr>
          <w:rFonts w:asciiTheme="majorHAnsi" w:hAnsiTheme="majorHAnsi" w:cstheme="majorHAnsi"/>
          <w:b w:val="0"/>
          <w:bCs/>
        </w:rPr>
        <w:tab/>
      </w:r>
      <w:r w:rsidR="00486BCD">
        <w:rPr>
          <w:rFonts w:asciiTheme="majorHAnsi" w:hAnsiTheme="majorHAnsi" w:cstheme="majorHAnsi"/>
          <w:b w:val="0"/>
          <w:bCs/>
        </w:rPr>
        <w:tab/>
        <w:t xml:space="preserve">Chair, </w:t>
      </w:r>
      <w:r w:rsidR="00486BCD" w:rsidRPr="00576F12">
        <w:rPr>
          <w:rFonts w:asciiTheme="majorHAnsi" w:hAnsiTheme="majorHAnsi" w:cstheme="majorHAnsi"/>
          <w:b w:val="0"/>
        </w:rPr>
        <w:t>Department of Philosophy, Loyola University of Chic</w:t>
      </w:r>
      <w:r w:rsidR="00486BCD">
        <w:rPr>
          <w:rFonts w:asciiTheme="majorHAnsi" w:hAnsiTheme="majorHAnsi" w:cstheme="majorHAnsi"/>
          <w:b w:val="0"/>
        </w:rPr>
        <w:t>ago</w:t>
      </w:r>
    </w:p>
    <w:p w14:paraId="049A83B7" w14:textId="77F224CB" w:rsidR="00596456" w:rsidRPr="00576F12" w:rsidRDefault="00FD062B" w:rsidP="00486BCD">
      <w:pPr>
        <w:pStyle w:val="Heading1"/>
        <w:ind w:firstLine="720"/>
        <w:rPr>
          <w:rFonts w:asciiTheme="majorHAnsi" w:hAnsiTheme="majorHAnsi" w:cstheme="majorHAnsi"/>
          <w:b w:val="0"/>
        </w:rPr>
      </w:pPr>
      <w:r w:rsidRPr="00576F12">
        <w:rPr>
          <w:rFonts w:asciiTheme="majorHAnsi" w:hAnsiTheme="majorHAnsi" w:cstheme="majorHAnsi"/>
          <w:b w:val="0"/>
        </w:rPr>
        <w:t>2012-</w:t>
      </w:r>
      <w:r w:rsidR="00486BCD">
        <w:rPr>
          <w:rFonts w:asciiTheme="majorHAnsi" w:hAnsiTheme="majorHAnsi" w:cstheme="majorHAnsi"/>
          <w:b w:val="0"/>
        </w:rPr>
        <w:t>2022</w:t>
      </w:r>
      <w:r w:rsidRPr="00576F12">
        <w:rPr>
          <w:rFonts w:asciiTheme="majorHAnsi" w:hAnsiTheme="majorHAnsi" w:cstheme="majorHAnsi"/>
          <w:b w:val="0"/>
        </w:rPr>
        <w:tab/>
        <w:t>Assistant Chair, Department of Philosophy, Loyola University of Chicago</w:t>
      </w:r>
    </w:p>
    <w:p w14:paraId="4A2F21D8" w14:textId="5BFED44F" w:rsidR="009F34F9" w:rsidRPr="00576F12" w:rsidRDefault="00596456">
      <w:pPr>
        <w:pStyle w:val="Heading1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  <w:b w:val="0"/>
        </w:rPr>
        <w:tab/>
      </w:r>
      <w:r w:rsidR="009F34F9" w:rsidRPr="00576F12">
        <w:rPr>
          <w:rFonts w:asciiTheme="majorHAnsi" w:hAnsiTheme="majorHAnsi" w:cstheme="majorHAnsi"/>
          <w:b w:val="0"/>
        </w:rPr>
        <w:t>2007-</w:t>
      </w:r>
      <w:r w:rsidR="009F34F9" w:rsidRPr="00576F12">
        <w:rPr>
          <w:rFonts w:asciiTheme="majorHAnsi" w:hAnsiTheme="majorHAnsi" w:cstheme="majorHAnsi"/>
          <w:b w:val="0"/>
        </w:rPr>
        <w:tab/>
      </w:r>
      <w:r w:rsidR="009F34F9" w:rsidRPr="00576F12">
        <w:rPr>
          <w:rFonts w:asciiTheme="majorHAnsi" w:hAnsiTheme="majorHAnsi" w:cstheme="majorHAnsi"/>
          <w:b w:val="0"/>
        </w:rPr>
        <w:tab/>
        <w:t>Associate</w:t>
      </w:r>
      <w:r w:rsidR="009F34F9" w:rsidRPr="00576F12">
        <w:rPr>
          <w:rFonts w:asciiTheme="majorHAnsi" w:hAnsiTheme="majorHAnsi" w:cstheme="majorHAnsi"/>
        </w:rPr>
        <w:t xml:space="preserve"> </w:t>
      </w:r>
      <w:r w:rsidR="009F34F9" w:rsidRPr="00576F12">
        <w:rPr>
          <w:rFonts w:asciiTheme="majorHAnsi" w:hAnsiTheme="majorHAnsi" w:cstheme="majorHAnsi"/>
          <w:b w:val="0"/>
        </w:rPr>
        <w:t>Professor, Loyola University of Chicago</w:t>
      </w:r>
    </w:p>
    <w:p w14:paraId="0D32438C" w14:textId="77777777" w:rsidR="009F34F9" w:rsidRPr="00576F12" w:rsidRDefault="009F34F9" w:rsidP="009F34F9">
      <w:pPr>
        <w:pStyle w:val="Heading1"/>
        <w:ind w:firstLine="720"/>
        <w:rPr>
          <w:rFonts w:asciiTheme="majorHAnsi" w:hAnsiTheme="majorHAnsi" w:cstheme="majorHAnsi"/>
          <w:b w:val="0"/>
        </w:rPr>
      </w:pPr>
      <w:r w:rsidRPr="00576F12">
        <w:rPr>
          <w:rFonts w:asciiTheme="majorHAnsi" w:hAnsiTheme="majorHAnsi" w:cstheme="majorHAnsi"/>
          <w:b w:val="0"/>
        </w:rPr>
        <w:t>2000-2007</w:t>
      </w:r>
      <w:r w:rsidRPr="00576F12">
        <w:rPr>
          <w:rFonts w:asciiTheme="majorHAnsi" w:hAnsiTheme="majorHAnsi" w:cstheme="majorHAnsi"/>
          <w:b w:val="0"/>
        </w:rPr>
        <w:tab/>
        <w:t>Assistant Professor, Loyola University of Chicago</w:t>
      </w:r>
    </w:p>
    <w:p w14:paraId="5C5610CC" w14:textId="77777777" w:rsidR="009F34F9" w:rsidRPr="00576F12" w:rsidRDefault="009F34F9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 </w:t>
      </w:r>
      <w:r w:rsidRPr="00576F12">
        <w:rPr>
          <w:rFonts w:asciiTheme="majorHAnsi" w:hAnsiTheme="majorHAnsi" w:cstheme="majorHAnsi"/>
          <w:sz w:val="24"/>
          <w:szCs w:val="24"/>
        </w:rPr>
        <w:tab/>
        <w:t>Assistant Professor, University of Memphis</w:t>
      </w:r>
    </w:p>
    <w:p w14:paraId="6CCF5220" w14:textId="77777777" w:rsidR="009F34F9" w:rsidRPr="00576F12" w:rsidRDefault="009F34F9">
      <w:pPr>
        <w:pStyle w:val="BodyTextIndent2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t>1994-95</w:t>
      </w:r>
      <w:r w:rsidRPr="00576F12">
        <w:rPr>
          <w:rFonts w:asciiTheme="majorHAnsi" w:hAnsiTheme="majorHAnsi" w:cstheme="majorHAnsi"/>
        </w:rPr>
        <w:tab/>
        <w:t xml:space="preserve">Acting Instructor, Cultures, Ideas, and Values Program—Philosophy Track, Stanford University </w:t>
      </w:r>
    </w:p>
    <w:p w14:paraId="37A7A9D7" w14:textId="77777777" w:rsidR="008137E2" w:rsidRPr="00576F12" w:rsidRDefault="008137E2">
      <w:pPr>
        <w:pStyle w:val="BodyTextIndent2"/>
        <w:rPr>
          <w:rFonts w:asciiTheme="majorHAnsi" w:hAnsiTheme="majorHAnsi" w:cstheme="majorHAnsi"/>
        </w:rPr>
      </w:pPr>
    </w:p>
    <w:p w14:paraId="7A9ABB1A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Areas of Specialization</w:t>
      </w:r>
      <w:r w:rsidRPr="00576F1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D08DE17" w14:textId="01FB6116" w:rsidR="009F34F9" w:rsidRPr="00576F12" w:rsidRDefault="009F34F9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Nietzsche, Nineteenth Century Philosophy, </w:t>
      </w:r>
      <w:r w:rsidR="00027180" w:rsidRPr="00576F12">
        <w:rPr>
          <w:rFonts w:asciiTheme="majorHAnsi" w:hAnsiTheme="majorHAnsi" w:cstheme="majorHAnsi"/>
          <w:sz w:val="24"/>
          <w:szCs w:val="24"/>
        </w:rPr>
        <w:t>Critical Philosophy of Race</w:t>
      </w:r>
    </w:p>
    <w:p w14:paraId="53470F4E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6822F648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Areas of Competence</w:t>
      </w:r>
      <w:r w:rsidRPr="00576F12"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204F04EB" w14:textId="77777777" w:rsidR="009F34F9" w:rsidRPr="00576F12" w:rsidRDefault="009F34F9">
      <w:pPr>
        <w:ind w:left="72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African American Philosophy, Chinese Philosophy, Kant, Moral Philosophy, Humanities, Philosophy in Literature</w:t>
      </w:r>
    </w:p>
    <w:p w14:paraId="6DDE436D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1B689C37" w14:textId="312AEB69" w:rsidR="009319F5" w:rsidRPr="00576F12" w:rsidRDefault="009F34F9" w:rsidP="009319F5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Publications</w:t>
      </w:r>
      <w:r w:rsidRPr="00576F12">
        <w:rPr>
          <w:rFonts w:asciiTheme="majorHAnsi" w:hAnsiTheme="majorHAnsi" w:cstheme="majorHAnsi"/>
          <w:sz w:val="24"/>
          <w:szCs w:val="24"/>
        </w:rPr>
        <w:tab/>
      </w:r>
    </w:p>
    <w:p w14:paraId="0F2C89D5" w14:textId="35CEF7DC" w:rsidR="00486BCD" w:rsidRDefault="00486BCD" w:rsidP="00486BCD">
      <w:pPr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“Decadent Philosophy’s Misunderstanding of the Body and the Artistic Flourishing of Culture: Comments on </w:t>
      </w:r>
      <w:r>
        <w:rPr>
          <w:rFonts w:asciiTheme="majorHAnsi" w:hAnsiTheme="majorHAnsi" w:cstheme="majorHAnsi"/>
          <w:i/>
          <w:iCs/>
          <w:sz w:val="24"/>
          <w:szCs w:val="24"/>
        </w:rPr>
        <w:t>Nietzsche on the Decadence and Flourishing of Culture</w:t>
      </w:r>
      <w:r>
        <w:rPr>
          <w:rFonts w:asciiTheme="majorHAnsi" w:hAnsiTheme="majorHAnsi" w:cstheme="majorHAnsi"/>
          <w:sz w:val="24"/>
          <w:szCs w:val="24"/>
        </w:rPr>
        <w:t xml:space="preserve">”, </w:t>
      </w:r>
      <w:r>
        <w:rPr>
          <w:rFonts w:asciiTheme="majorHAnsi" w:hAnsiTheme="majorHAnsi" w:cstheme="majorHAnsi"/>
          <w:i/>
          <w:iCs/>
          <w:sz w:val="24"/>
          <w:szCs w:val="24"/>
        </w:rPr>
        <w:t>Journal of Nietzsche Studies</w:t>
      </w:r>
      <w:r>
        <w:rPr>
          <w:rFonts w:asciiTheme="majorHAnsi" w:hAnsiTheme="majorHAnsi" w:cstheme="majorHAnsi"/>
          <w:sz w:val="24"/>
          <w:szCs w:val="24"/>
        </w:rPr>
        <w:t xml:space="preserve"> 51 (2) (Autumn 2020): 221-230.</w:t>
      </w:r>
    </w:p>
    <w:p w14:paraId="22103FE0" w14:textId="77777777" w:rsidR="00486BCD" w:rsidRDefault="00486BCD" w:rsidP="00486B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6D1C26F" w14:textId="233DA696" w:rsidR="0051595E" w:rsidRPr="00576F12" w:rsidRDefault="0051595E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“‘The Great Seriousness Begins’: Nietzsche’s Tragic Philosophy and Philosophy’s Role in Creating Healthier Racialized Identities”, in </w:t>
      </w:r>
      <w:r w:rsidRPr="00576F12">
        <w:rPr>
          <w:rFonts w:asciiTheme="majorHAnsi" w:hAnsiTheme="majorHAnsi" w:cstheme="majorHAnsi"/>
          <w:i/>
          <w:sz w:val="24"/>
          <w:szCs w:val="24"/>
        </w:rPr>
        <w:t xml:space="preserve">Nietzsche’s </w:t>
      </w:r>
      <w:proofErr w:type="spellStart"/>
      <w:r w:rsidRPr="00576F12">
        <w:rPr>
          <w:rFonts w:asciiTheme="majorHAnsi" w:hAnsiTheme="majorHAnsi" w:cstheme="majorHAnsi"/>
          <w:i/>
          <w:sz w:val="24"/>
          <w:szCs w:val="24"/>
        </w:rPr>
        <w:t>Metaphilosophy</w:t>
      </w:r>
      <w:proofErr w:type="spellEnd"/>
      <w:r w:rsidRPr="00576F12">
        <w:rPr>
          <w:rFonts w:asciiTheme="majorHAnsi" w:hAnsiTheme="majorHAnsi" w:cstheme="majorHAnsi"/>
          <w:i/>
          <w:sz w:val="24"/>
          <w:szCs w:val="24"/>
        </w:rPr>
        <w:t>: The Nature, Method, and Aims</w:t>
      </w:r>
      <w:r w:rsidRPr="00576F12">
        <w:rPr>
          <w:rFonts w:asciiTheme="majorHAnsi" w:hAnsiTheme="majorHAnsi" w:cstheme="majorHAnsi"/>
          <w:sz w:val="24"/>
          <w:szCs w:val="24"/>
        </w:rPr>
        <w:t>, Paul Loeb and Matthew Meyer, eds. (Cambridge: Cambridge University Press, 20</w:t>
      </w:r>
      <w:r w:rsidR="00312FD9" w:rsidRPr="00576F12">
        <w:rPr>
          <w:rFonts w:asciiTheme="majorHAnsi" w:hAnsiTheme="majorHAnsi" w:cstheme="majorHAnsi"/>
          <w:sz w:val="24"/>
          <w:szCs w:val="24"/>
        </w:rPr>
        <w:t>19</w:t>
      </w:r>
      <w:r w:rsidRPr="00576F12">
        <w:rPr>
          <w:rFonts w:asciiTheme="majorHAnsi" w:hAnsiTheme="majorHAnsi" w:cstheme="majorHAnsi"/>
          <w:sz w:val="24"/>
          <w:szCs w:val="24"/>
        </w:rPr>
        <w:t>)</w:t>
      </w:r>
      <w:r w:rsidR="00312FD9" w:rsidRPr="00576F12">
        <w:rPr>
          <w:rFonts w:asciiTheme="majorHAnsi" w:hAnsiTheme="majorHAnsi" w:cstheme="majorHAnsi"/>
          <w:sz w:val="24"/>
          <w:szCs w:val="24"/>
        </w:rPr>
        <w:t>: pp. 247-264</w:t>
      </w:r>
      <w:r w:rsidRPr="00576F12">
        <w:rPr>
          <w:rFonts w:asciiTheme="majorHAnsi" w:hAnsiTheme="majorHAnsi" w:cstheme="majorHAnsi"/>
          <w:sz w:val="24"/>
          <w:szCs w:val="24"/>
        </w:rPr>
        <w:t>.</w:t>
      </w:r>
    </w:p>
    <w:p w14:paraId="3B62C8F9" w14:textId="77777777" w:rsidR="0051595E" w:rsidRPr="00576F12" w:rsidRDefault="0051595E" w:rsidP="0051595E">
      <w:pPr>
        <w:rPr>
          <w:rFonts w:asciiTheme="majorHAnsi" w:hAnsiTheme="majorHAnsi" w:cstheme="majorHAnsi"/>
          <w:sz w:val="24"/>
          <w:szCs w:val="24"/>
        </w:rPr>
      </w:pPr>
    </w:p>
    <w:p w14:paraId="65532AF4" w14:textId="2FF4A103" w:rsidR="00C5059F" w:rsidRPr="00576F12" w:rsidRDefault="00C5059F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“Effortful Agon: How to Think and Feel Differently about Race”, in </w:t>
      </w:r>
      <w:r w:rsidRPr="00576F12">
        <w:rPr>
          <w:rFonts w:asciiTheme="majorHAnsi" w:hAnsiTheme="majorHAnsi" w:cstheme="majorHAnsi"/>
          <w:i/>
          <w:sz w:val="24"/>
          <w:szCs w:val="24"/>
        </w:rPr>
        <w:t>Oxford Handbook on Race</w:t>
      </w:r>
      <w:r w:rsidRPr="00576F12">
        <w:rPr>
          <w:rFonts w:asciiTheme="majorHAnsi" w:hAnsiTheme="majorHAnsi" w:cstheme="majorHAnsi"/>
          <w:sz w:val="24"/>
          <w:szCs w:val="24"/>
        </w:rPr>
        <w:t>, Naomi Zack, ed., (Oxford University Press, 2017): pp. 411-419.</w:t>
      </w:r>
    </w:p>
    <w:p w14:paraId="0E79E470" w14:textId="77777777" w:rsidR="00C5059F" w:rsidRPr="00576F12" w:rsidRDefault="00C5059F" w:rsidP="00C5059F">
      <w:pPr>
        <w:rPr>
          <w:rFonts w:asciiTheme="majorHAnsi" w:hAnsiTheme="majorHAnsi" w:cstheme="majorHAnsi"/>
          <w:sz w:val="24"/>
          <w:szCs w:val="24"/>
        </w:rPr>
      </w:pPr>
    </w:p>
    <w:p w14:paraId="0F35F882" w14:textId="42A3C5F5" w:rsidR="000E5B83" w:rsidRPr="00576F12" w:rsidRDefault="000E5B83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lastRenderedPageBreak/>
        <w:t xml:space="preserve">“Racial Nihilism as Racial Courage: The Potential for Healthier Racial Identities”, </w:t>
      </w:r>
      <w:r w:rsidRPr="00576F12">
        <w:rPr>
          <w:rFonts w:asciiTheme="majorHAnsi" w:hAnsiTheme="majorHAnsi" w:cstheme="majorHAnsi"/>
          <w:i/>
          <w:sz w:val="24"/>
          <w:szCs w:val="24"/>
        </w:rPr>
        <w:t>Graduate Faculty Philosophy Journal</w:t>
      </w:r>
      <w:r w:rsidR="00DD26C3" w:rsidRPr="00576F12">
        <w:rPr>
          <w:rFonts w:asciiTheme="majorHAnsi" w:hAnsiTheme="majorHAnsi" w:cstheme="majorHAnsi"/>
          <w:sz w:val="24"/>
          <w:szCs w:val="24"/>
        </w:rPr>
        <w:t xml:space="preserve"> 35, no. 1-2 (2014): 297-330</w:t>
      </w:r>
      <w:r w:rsidRPr="00576F12">
        <w:rPr>
          <w:rFonts w:asciiTheme="majorHAnsi" w:hAnsiTheme="majorHAnsi" w:cstheme="majorHAnsi"/>
          <w:sz w:val="24"/>
          <w:szCs w:val="24"/>
        </w:rPr>
        <w:t>.</w:t>
      </w:r>
    </w:p>
    <w:p w14:paraId="68ADB871" w14:textId="77777777" w:rsidR="00F17C04" w:rsidRPr="00576F12" w:rsidRDefault="00F17C04" w:rsidP="00F17C04">
      <w:pPr>
        <w:rPr>
          <w:rFonts w:asciiTheme="majorHAnsi" w:hAnsiTheme="majorHAnsi" w:cstheme="majorHAnsi"/>
          <w:sz w:val="24"/>
          <w:szCs w:val="24"/>
        </w:rPr>
      </w:pPr>
    </w:p>
    <w:p w14:paraId="740A9ECC" w14:textId="3A306D5F" w:rsidR="007C323C" w:rsidRPr="00576F12" w:rsidRDefault="008137E2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 </w:t>
      </w:r>
      <w:r w:rsidR="007C323C" w:rsidRPr="00576F12">
        <w:rPr>
          <w:rFonts w:asciiTheme="majorHAnsi" w:hAnsiTheme="majorHAnsi" w:cstheme="majorHAnsi"/>
          <w:sz w:val="24"/>
          <w:szCs w:val="24"/>
        </w:rPr>
        <w:t xml:space="preserve">“Toward a Place I Where I Can Bring All of Me: Identity Formation and Philosophy”, in </w:t>
      </w:r>
      <w:r w:rsidR="007C323C" w:rsidRPr="00576F12">
        <w:rPr>
          <w:rFonts w:asciiTheme="majorHAnsi" w:hAnsiTheme="majorHAnsi" w:cstheme="majorHAnsi"/>
          <w:i/>
          <w:sz w:val="24"/>
          <w:szCs w:val="24"/>
        </w:rPr>
        <w:t>reframing the practice of philosophy: Bodies of Color, Bodies of Knowledge</w:t>
      </w:r>
      <w:r w:rsidR="007C323C" w:rsidRPr="00576F12">
        <w:rPr>
          <w:rFonts w:asciiTheme="majorHAnsi" w:hAnsiTheme="majorHAnsi" w:cstheme="majorHAnsi"/>
          <w:sz w:val="24"/>
          <w:szCs w:val="24"/>
        </w:rPr>
        <w:t>, George Yancy, ed., (SUNY Press, 2012), pp. 203-223.</w:t>
      </w:r>
    </w:p>
    <w:p w14:paraId="018FE701" w14:textId="77777777" w:rsidR="007C323C" w:rsidRPr="00576F12" w:rsidRDefault="007C323C" w:rsidP="007C323C">
      <w:pPr>
        <w:ind w:left="1080"/>
        <w:rPr>
          <w:rFonts w:asciiTheme="majorHAnsi" w:hAnsiTheme="majorHAnsi" w:cstheme="majorHAnsi"/>
          <w:sz w:val="24"/>
          <w:szCs w:val="24"/>
        </w:rPr>
      </w:pPr>
    </w:p>
    <w:p w14:paraId="38C519F6" w14:textId="77777777" w:rsidR="00EE0DF3" w:rsidRPr="00576F12" w:rsidRDefault="00EE0DF3" w:rsidP="00EE0DF3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“Situated Black Women’s Voices in/on the Profession of Philosophy”, </w:t>
      </w:r>
      <w:r w:rsidRPr="00576F12">
        <w:rPr>
          <w:rFonts w:asciiTheme="majorHAnsi" w:hAnsiTheme="majorHAnsi" w:cstheme="majorHAnsi"/>
          <w:i/>
          <w:sz w:val="24"/>
          <w:szCs w:val="24"/>
        </w:rPr>
        <w:t>Hypatia</w:t>
      </w:r>
      <w:r w:rsidRPr="00576F12">
        <w:rPr>
          <w:rFonts w:asciiTheme="majorHAnsi" w:hAnsiTheme="majorHAnsi" w:cstheme="majorHAnsi"/>
          <w:sz w:val="24"/>
          <w:szCs w:val="24"/>
        </w:rPr>
        <w:t xml:space="preserve"> 23 (2) (April-June 2008): 160-189.</w:t>
      </w:r>
    </w:p>
    <w:p w14:paraId="4873544A" w14:textId="77777777" w:rsidR="009F34F9" w:rsidRPr="00576F12" w:rsidRDefault="009F34F9" w:rsidP="009F34F9">
      <w:pPr>
        <w:rPr>
          <w:rFonts w:asciiTheme="majorHAnsi" w:hAnsiTheme="majorHAnsi" w:cstheme="majorHAnsi"/>
          <w:sz w:val="24"/>
          <w:szCs w:val="24"/>
        </w:rPr>
      </w:pPr>
    </w:p>
    <w:p w14:paraId="0B757088" w14:textId="77777777" w:rsidR="009F34F9" w:rsidRPr="00576F12" w:rsidRDefault="009F34F9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i/>
          <w:sz w:val="24"/>
          <w:szCs w:val="24"/>
        </w:rPr>
        <w:t>Critical Affinities: Nietzsche and African American Thought</w:t>
      </w:r>
      <w:r w:rsidRPr="00576F12">
        <w:rPr>
          <w:rFonts w:asciiTheme="majorHAnsi" w:hAnsiTheme="majorHAnsi" w:cstheme="majorHAnsi"/>
          <w:sz w:val="24"/>
          <w:szCs w:val="24"/>
        </w:rPr>
        <w:t>, co-editor with Todd Franklin, (SUNY, September 2006).</w:t>
      </w:r>
    </w:p>
    <w:p w14:paraId="336AB61F" w14:textId="77777777" w:rsidR="009F34F9" w:rsidRPr="00576F12" w:rsidRDefault="009F34F9" w:rsidP="009F34F9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1FD99D41" w14:textId="77777777" w:rsidR="009F34F9" w:rsidRPr="00576F12" w:rsidRDefault="009F34F9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“A Genealogy and Revaluation of Race”, </w:t>
      </w:r>
      <w:r w:rsidRPr="00576F12">
        <w:rPr>
          <w:rFonts w:asciiTheme="majorHAnsi" w:hAnsiTheme="majorHAnsi" w:cstheme="majorHAnsi"/>
          <w:i/>
          <w:sz w:val="24"/>
          <w:szCs w:val="24"/>
        </w:rPr>
        <w:t>Critical Affinities: Nietzsche and African American Thought</w:t>
      </w:r>
      <w:r w:rsidRPr="00576F12">
        <w:rPr>
          <w:rFonts w:asciiTheme="majorHAnsi" w:hAnsiTheme="majorHAnsi" w:cstheme="majorHAnsi"/>
          <w:sz w:val="24"/>
          <w:szCs w:val="24"/>
        </w:rPr>
        <w:t>, Todd Franklin and Jacqueline Scott, eds., (SUNY, Fall 2006).</w:t>
      </w:r>
    </w:p>
    <w:p w14:paraId="7A727FDB" w14:textId="77777777" w:rsidR="009F34F9" w:rsidRPr="00576F12" w:rsidRDefault="009F34F9" w:rsidP="009F34F9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159FEC12" w14:textId="77777777" w:rsidR="009F34F9" w:rsidRPr="00576F12" w:rsidRDefault="009F34F9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“Into the Crucible: My Art of Living”, in </w:t>
      </w:r>
      <w:r w:rsidRPr="00576F12">
        <w:rPr>
          <w:rFonts w:asciiTheme="majorHAnsi" w:hAnsiTheme="majorHAnsi" w:cstheme="majorHAnsi"/>
          <w:i/>
          <w:sz w:val="24"/>
          <w:szCs w:val="24"/>
        </w:rPr>
        <w:t>Philosophy, Feminism and Faith</w:t>
      </w:r>
      <w:r w:rsidRPr="00576F1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Marya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 xml:space="preserve"> Bower and Ruth Groenhout, eds., (Indiana, 2003), pp. 120-139.</w:t>
      </w:r>
    </w:p>
    <w:p w14:paraId="33303D97" w14:textId="77777777" w:rsidR="009F34F9" w:rsidRPr="00576F12" w:rsidRDefault="009F34F9" w:rsidP="009F34F9">
      <w:pPr>
        <w:rPr>
          <w:rFonts w:asciiTheme="majorHAnsi" w:hAnsiTheme="majorHAnsi" w:cstheme="majorHAnsi"/>
          <w:sz w:val="24"/>
          <w:szCs w:val="24"/>
        </w:rPr>
      </w:pPr>
    </w:p>
    <w:p w14:paraId="5CB79588" w14:textId="77777777" w:rsidR="009F34F9" w:rsidRPr="00576F12" w:rsidRDefault="009F34F9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 “On the Use and Abuse of Race in Philosophy: Nietzsche, Jews, and Race”, in</w:t>
      </w:r>
      <w:r w:rsidRPr="00576F12">
        <w:rPr>
          <w:rFonts w:asciiTheme="majorHAnsi" w:hAnsiTheme="majorHAnsi" w:cstheme="majorHAnsi"/>
          <w:i/>
          <w:sz w:val="24"/>
          <w:szCs w:val="24"/>
        </w:rPr>
        <w:t xml:space="preserve"> Race and Racism in Continental Philosophy</w:t>
      </w:r>
      <w:r w:rsidRPr="00576F12">
        <w:rPr>
          <w:rFonts w:asciiTheme="majorHAnsi" w:hAnsiTheme="majorHAnsi" w:cstheme="majorHAnsi"/>
          <w:sz w:val="24"/>
          <w:szCs w:val="24"/>
        </w:rPr>
        <w:t xml:space="preserve">, Robert </w:t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Bernasconi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>, ed., (Indiana, 2003), pp. 53-73.</w:t>
      </w:r>
    </w:p>
    <w:p w14:paraId="09F06DC8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67B0504B" w14:textId="77777777" w:rsidR="009F34F9" w:rsidRPr="00576F12" w:rsidRDefault="009F34F9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“Nietzsche and the Revaluation of Women’s Bodies,” </w:t>
      </w:r>
      <w:r w:rsidRPr="00576F12">
        <w:rPr>
          <w:rFonts w:asciiTheme="majorHAnsi" w:hAnsiTheme="majorHAnsi" w:cstheme="majorHAnsi"/>
          <w:i/>
          <w:sz w:val="24"/>
          <w:szCs w:val="24"/>
        </w:rPr>
        <w:t xml:space="preserve">International </w:t>
      </w:r>
      <w:r w:rsidRPr="00576F12">
        <w:rPr>
          <w:rFonts w:asciiTheme="majorHAnsi" w:hAnsiTheme="majorHAnsi" w:cstheme="majorHAnsi"/>
          <w:i/>
          <w:sz w:val="24"/>
          <w:szCs w:val="24"/>
        </w:rPr>
        <w:tab/>
      </w:r>
      <w:r w:rsidRPr="00576F12">
        <w:rPr>
          <w:rFonts w:asciiTheme="majorHAnsi" w:hAnsiTheme="majorHAnsi" w:cstheme="majorHAnsi"/>
          <w:i/>
          <w:sz w:val="24"/>
          <w:szCs w:val="24"/>
        </w:rPr>
        <w:tab/>
      </w:r>
    </w:p>
    <w:p w14:paraId="720547C0" w14:textId="77777777" w:rsidR="009F34F9" w:rsidRPr="00576F12" w:rsidRDefault="009F34F9" w:rsidP="009F34F9">
      <w:pPr>
        <w:ind w:left="72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i/>
          <w:sz w:val="24"/>
          <w:szCs w:val="24"/>
        </w:rPr>
        <w:t xml:space="preserve">       Studies in Philosophy</w:t>
      </w:r>
      <w:r w:rsidRPr="00576F12">
        <w:rPr>
          <w:rFonts w:asciiTheme="majorHAnsi" w:hAnsiTheme="majorHAnsi" w:cstheme="majorHAnsi"/>
          <w:sz w:val="24"/>
          <w:szCs w:val="24"/>
        </w:rPr>
        <w:t xml:space="preserve"> 31 (1999): 65-75.</w:t>
      </w:r>
    </w:p>
    <w:p w14:paraId="4F9E9047" w14:textId="77777777" w:rsidR="009F34F9" w:rsidRPr="00576F12" w:rsidRDefault="009F34F9" w:rsidP="009F34F9">
      <w:pPr>
        <w:rPr>
          <w:rFonts w:asciiTheme="majorHAnsi" w:hAnsiTheme="majorHAnsi" w:cstheme="majorHAnsi"/>
          <w:sz w:val="24"/>
          <w:szCs w:val="24"/>
        </w:rPr>
      </w:pPr>
    </w:p>
    <w:p w14:paraId="1111D3A1" w14:textId="77777777" w:rsidR="009F34F9" w:rsidRPr="00576F12" w:rsidRDefault="009F34F9" w:rsidP="009F34F9">
      <w:pPr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“Nietzsche and Decadence: The Revaluation of Morality,” </w:t>
      </w:r>
      <w:r w:rsidRPr="00576F12">
        <w:rPr>
          <w:rFonts w:asciiTheme="majorHAnsi" w:hAnsiTheme="majorHAnsi" w:cstheme="majorHAnsi"/>
          <w:i/>
          <w:sz w:val="24"/>
          <w:szCs w:val="24"/>
        </w:rPr>
        <w:t>Continental Philosophy Review</w:t>
      </w:r>
      <w:r w:rsidRPr="00576F12">
        <w:rPr>
          <w:rFonts w:asciiTheme="majorHAnsi" w:hAnsiTheme="majorHAnsi" w:cstheme="majorHAnsi"/>
          <w:sz w:val="24"/>
          <w:szCs w:val="24"/>
        </w:rPr>
        <w:t xml:space="preserve"> (formerly </w:t>
      </w:r>
      <w:r w:rsidRPr="00576F12">
        <w:rPr>
          <w:rFonts w:asciiTheme="majorHAnsi" w:hAnsiTheme="majorHAnsi" w:cstheme="majorHAnsi"/>
          <w:i/>
          <w:sz w:val="24"/>
          <w:szCs w:val="24"/>
        </w:rPr>
        <w:t>Man and World</w:t>
      </w:r>
      <w:r w:rsidRPr="00576F12">
        <w:rPr>
          <w:rFonts w:asciiTheme="majorHAnsi" w:hAnsiTheme="majorHAnsi" w:cstheme="majorHAnsi"/>
          <w:sz w:val="24"/>
          <w:szCs w:val="24"/>
        </w:rPr>
        <w:t>) 31 (January 1998): 59-78.</w:t>
      </w:r>
    </w:p>
    <w:p w14:paraId="6129B63F" w14:textId="77777777" w:rsidR="00486BCD" w:rsidRPr="00576F12" w:rsidRDefault="00486BCD">
      <w:pPr>
        <w:rPr>
          <w:rFonts w:asciiTheme="majorHAnsi" w:hAnsiTheme="majorHAnsi" w:cstheme="majorHAnsi"/>
          <w:b/>
          <w:sz w:val="24"/>
          <w:szCs w:val="24"/>
        </w:rPr>
      </w:pPr>
    </w:p>
    <w:p w14:paraId="308BE010" w14:textId="77777777" w:rsidR="009F34F9" w:rsidRPr="00576F12" w:rsidRDefault="009F34F9">
      <w:pPr>
        <w:rPr>
          <w:rFonts w:asciiTheme="majorHAnsi" w:hAnsiTheme="majorHAnsi" w:cstheme="majorHAnsi"/>
          <w:b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Work in Progress</w:t>
      </w:r>
      <w:r w:rsidRPr="00576F12">
        <w:rPr>
          <w:rFonts w:asciiTheme="majorHAnsi" w:hAnsiTheme="majorHAnsi" w:cstheme="majorHAnsi"/>
          <w:b/>
          <w:sz w:val="24"/>
          <w:szCs w:val="24"/>
        </w:rPr>
        <w:tab/>
      </w:r>
    </w:p>
    <w:p w14:paraId="011F8B6D" w14:textId="5EAB1D3A" w:rsidR="009F34F9" w:rsidRPr="00576F12" w:rsidRDefault="009F34F9" w:rsidP="002D65D8">
      <w:pPr>
        <w:numPr>
          <w:ilvl w:val="0"/>
          <w:numId w:val="6"/>
        </w:numPr>
        <w:ind w:left="1080" w:hanging="27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i/>
          <w:sz w:val="24"/>
          <w:szCs w:val="24"/>
        </w:rPr>
        <w:t>Nietzsche’s Worthy Opponents</w:t>
      </w:r>
      <w:r w:rsidRPr="00576F12">
        <w:rPr>
          <w:rFonts w:asciiTheme="majorHAnsi" w:hAnsiTheme="majorHAnsi" w:cstheme="majorHAnsi"/>
          <w:sz w:val="24"/>
          <w:szCs w:val="24"/>
        </w:rPr>
        <w:t xml:space="preserve"> (book manuscript).</w:t>
      </w:r>
    </w:p>
    <w:p w14:paraId="658D20DF" w14:textId="12F0BC3B" w:rsidR="002D65D8" w:rsidRPr="00576F12" w:rsidRDefault="002D65D8" w:rsidP="002D65D8">
      <w:pPr>
        <w:numPr>
          <w:ilvl w:val="0"/>
          <w:numId w:val="6"/>
        </w:numPr>
        <w:ind w:left="1080" w:hanging="27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i/>
          <w:sz w:val="24"/>
          <w:szCs w:val="24"/>
        </w:rPr>
        <w:t>Ending the Racial Nightmare: Re-Thinking Racial Identities and Alternate Paths to Racialized Health</w:t>
      </w:r>
      <w:r w:rsidRPr="00576F12">
        <w:rPr>
          <w:rFonts w:asciiTheme="majorHAnsi" w:hAnsiTheme="majorHAnsi" w:cstheme="majorHAnsi"/>
          <w:sz w:val="24"/>
          <w:szCs w:val="24"/>
        </w:rPr>
        <w:t xml:space="preserve"> (book manuscript)</w:t>
      </w:r>
    </w:p>
    <w:p w14:paraId="3871E17A" w14:textId="2DF9E396" w:rsidR="00D156B0" w:rsidRPr="00576F12" w:rsidRDefault="00D156B0" w:rsidP="002D65D8">
      <w:pPr>
        <w:numPr>
          <w:ilvl w:val="0"/>
          <w:numId w:val="6"/>
        </w:numPr>
        <w:ind w:left="1080" w:hanging="27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iCs/>
          <w:sz w:val="24"/>
          <w:szCs w:val="24"/>
        </w:rPr>
        <w:t>“‘</w:t>
      </w:r>
      <w:r w:rsidRPr="00576F12">
        <w:rPr>
          <w:rFonts w:asciiTheme="majorHAnsi" w:hAnsiTheme="majorHAnsi" w:cstheme="majorHAnsi"/>
          <w:sz w:val="24"/>
          <w:szCs w:val="24"/>
        </w:rPr>
        <w:t>This land of thorns is not habitable’”</w:t>
      </w:r>
      <w:r w:rsidRPr="00576F12">
        <w:rPr>
          <w:rFonts w:asciiTheme="majorHAnsi" w:hAnsiTheme="majorHAnsi" w:cstheme="majorHAnsi"/>
          <w:iCs/>
          <w:sz w:val="24"/>
          <w:szCs w:val="24"/>
        </w:rPr>
        <w:t>: Healing the Despair of Racialized Meta-Oppression</w:t>
      </w:r>
      <w:r w:rsidR="00486BCD">
        <w:rPr>
          <w:rFonts w:asciiTheme="majorHAnsi" w:hAnsiTheme="majorHAnsi" w:cstheme="majorHAnsi"/>
          <w:iCs/>
          <w:sz w:val="24"/>
          <w:szCs w:val="24"/>
        </w:rPr>
        <w:t>”</w:t>
      </w:r>
      <w:r w:rsidR="000B4D43" w:rsidRPr="00576F12">
        <w:rPr>
          <w:rFonts w:asciiTheme="majorHAnsi" w:hAnsiTheme="majorHAnsi" w:cstheme="majorHAnsi"/>
          <w:iCs/>
          <w:sz w:val="24"/>
          <w:szCs w:val="24"/>
        </w:rPr>
        <w:t>,</w:t>
      </w:r>
      <w:r w:rsidR="00486BCD">
        <w:rPr>
          <w:rFonts w:asciiTheme="majorHAnsi" w:hAnsiTheme="majorHAnsi" w:cstheme="majorHAnsi"/>
          <w:iCs/>
          <w:sz w:val="24"/>
          <w:szCs w:val="24"/>
        </w:rPr>
        <w:t xml:space="preserve"> submitted to </w:t>
      </w:r>
      <w:r w:rsidR="00486BCD">
        <w:rPr>
          <w:rFonts w:asciiTheme="majorHAnsi" w:hAnsiTheme="majorHAnsi" w:cstheme="majorHAnsi"/>
          <w:i/>
          <w:sz w:val="24"/>
          <w:szCs w:val="24"/>
        </w:rPr>
        <w:t>Critical Philosophy of Race</w:t>
      </w:r>
      <w:r w:rsidR="00486BCD">
        <w:rPr>
          <w:rFonts w:asciiTheme="majorHAnsi" w:hAnsiTheme="majorHAnsi" w:cstheme="majorHAnsi"/>
          <w:iCs/>
          <w:sz w:val="24"/>
          <w:szCs w:val="24"/>
        </w:rPr>
        <w:t>, March 2022</w:t>
      </w:r>
      <w:r w:rsidR="000B4D43" w:rsidRPr="00576F12">
        <w:rPr>
          <w:rFonts w:asciiTheme="majorHAnsi" w:hAnsiTheme="majorHAnsi" w:cstheme="majorHAnsi"/>
          <w:iCs/>
          <w:sz w:val="24"/>
          <w:szCs w:val="24"/>
        </w:rPr>
        <w:t>.</w:t>
      </w:r>
    </w:p>
    <w:p w14:paraId="32347E42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00AE469F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Other Publications</w:t>
      </w:r>
      <w:r w:rsidRPr="00576F12">
        <w:rPr>
          <w:rFonts w:asciiTheme="majorHAnsi" w:hAnsiTheme="majorHAnsi" w:cstheme="majorHAnsi"/>
          <w:sz w:val="24"/>
          <w:szCs w:val="24"/>
        </w:rPr>
        <w:tab/>
      </w:r>
    </w:p>
    <w:p w14:paraId="38D7ED8F" w14:textId="77777777" w:rsidR="009F34F9" w:rsidRPr="00576F12" w:rsidRDefault="009F34F9" w:rsidP="002D65D8">
      <w:pPr>
        <w:pStyle w:val="BodyTextIndent3"/>
        <w:numPr>
          <w:ilvl w:val="0"/>
          <w:numId w:val="4"/>
        </w:numPr>
        <w:tabs>
          <w:tab w:val="clear" w:pos="1800"/>
        </w:tabs>
        <w:ind w:left="1170" w:hanging="27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  <w:i/>
        </w:rPr>
        <w:t>The Southern Journal of Philosophy</w:t>
      </w:r>
      <w:r w:rsidRPr="00576F12">
        <w:rPr>
          <w:rFonts w:asciiTheme="majorHAnsi" w:hAnsiTheme="majorHAnsi" w:cstheme="majorHAnsi"/>
        </w:rPr>
        <w:t>, (ed.) 37 (</w:t>
      </w:r>
      <w:proofErr w:type="spellStart"/>
      <w:r w:rsidRPr="00576F12">
        <w:rPr>
          <w:rFonts w:asciiTheme="majorHAnsi" w:hAnsiTheme="majorHAnsi" w:cstheme="majorHAnsi"/>
        </w:rPr>
        <w:t>Spindel</w:t>
      </w:r>
      <w:proofErr w:type="spellEnd"/>
      <w:r w:rsidRPr="00576F12">
        <w:rPr>
          <w:rFonts w:asciiTheme="majorHAnsi" w:hAnsiTheme="majorHAnsi" w:cstheme="majorHAnsi"/>
        </w:rPr>
        <w:t xml:space="preserve"> Conference 1998): Nietzsche and Politics Supplement 1999).</w:t>
      </w:r>
    </w:p>
    <w:p w14:paraId="4EC15417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130FFC68" w14:textId="77777777" w:rsidR="00486BCD" w:rsidRDefault="00486BCD" w:rsidP="00D156B0">
      <w:pPr>
        <w:rPr>
          <w:rFonts w:asciiTheme="majorHAnsi" w:hAnsiTheme="majorHAnsi" w:cstheme="majorHAnsi"/>
          <w:b/>
          <w:sz w:val="24"/>
          <w:szCs w:val="24"/>
        </w:rPr>
      </w:pPr>
    </w:p>
    <w:p w14:paraId="710B284A" w14:textId="77777777" w:rsidR="00486BCD" w:rsidRDefault="00486BCD" w:rsidP="00D156B0">
      <w:pPr>
        <w:rPr>
          <w:rFonts w:asciiTheme="majorHAnsi" w:hAnsiTheme="majorHAnsi" w:cstheme="majorHAnsi"/>
          <w:b/>
          <w:sz w:val="24"/>
          <w:szCs w:val="24"/>
        </w:rPr>
      </w:pPr>
    </w:p>
    <w:p w14:paraId="5CE3BC65" w14:textId="77777777" w:rsidR="00486BCD" w:rsidRDefault="00486BCD" w:rsidP="00D156B0">
      <w:pPr>
        <w:rPr>
          <w:rFonts w:asciiTheme="majorHAnsi" w:hAnsiTheme="majorHAnsi" w:cstheme="majorHAnsi"/>
          <w:b/>
          <w:sz w:val="24"/>
          <w:szCs w:val="24"/>
        </w:rPr>
      </w:pPr>
    </w:p>
    <w:p w14:paraId="72DADDB8" w14:textId="77777777" w:rsidR="00486BCD" w:rsidRDefault="00486BCD" w:rsidP="00D156B0">
      <w:pPr>
        <w:rPr>
          <w:rFonts w:asciiTheme="majorHAnsi" w:hAnsiTheme="majorHAnsi" w:cstheme="majorHAnsi"/>
          <w:b/>
          <w:sz w:val="24"/>
          <w:szCs w:val="24"/>
        </w:rPr>
      </w:pPr>
    </w:p>
    <w:p w14:paraId="7122F640" w14:textId="27BF598A" w:rsidR="009319F5" w:rsidRPr="00576F12" w:rsidRDefault="009F34F9" w:rsidP="00D156B0">
      <w:pPr>
        <w:rPr>
          <w:rFonts w:asciiTheme="majorHAnsi" w:hAnsiTheme="majorHAnsi" w:cstheme="majorHAnsi"/>
          <w:bCs/>
          <w:color w:val="F79646" w:themeColor="accent6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lastRenderedPageBreak/>
        <w:t>Academic Presentations</w:t>
      </w:r>
      <w:r w:rsidRPr="00576F12">
        <w:rPr>
          <w:rFonts w:asciiTheme="majorHAnsi" w:hAnsiTheme="majorHAnsi" w:cstheme="majorHAnsi"/>
          <w:b/>
          <w:sz w:val="24"/>
          <w:szCs w:val="24"/>
        </w:rPr>
        <w:tab/>
      </w:r>
    </w:p>
    <w:p w14:paraId="7AC6330D" w14:textId="4DCD2F33" w:rsidR="00486BCD" w:rsidRDefault="00486BCD" w:rsidP="00486BCD">
      <w:pPr>
        <w:pStyle w:val="ListParagraph"/>
        <w:rPr>
          <w:rFonts w:asciiTheme="majorHAnsi" w:hAnsiTheme="majorHAnsi" w:cstheme="majorHAnsi"/>
        </w:rPr>
      </w:pPr>
    </w:p>
    <w:p w14:paraId="160A4C94" w14:textId="4FA5BE5C" w:rsidR="00486BCD" w:rsidRPr="00486BCD" w:rsidRDefault="00486BCD" w:rsidP="00D156B0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bCs/>
        </w:rPr>
      </w:pPr>
      <w:r w:rsidRPr="00486BCD">
        <w:rPr>
          <w:rFonts w:asciiTheme="majorHAnsi" w:hAnsiTheme="majorHAnsi" w:cstheme="majorHAnsi"/>
        </w:rPr>
        <w:t xml:space="preserve">“On Meta-Oppression, Deferred Dreams, the Fire, and </w:t>
      </w:r>
      <w:proofErr w:type="spellStart"/>
      <w:r w:rsidRPr="00486BCD">
        <w:rPr>
          <w:rFonts w:asciiTheme="majorHAnsi" w:hAnsiTheme="majorHAnsi" w:cstheme="majorHAnsi"/>
        </w:rPr>
        <w:t>Movin</w:t>
      </w:r>
      <w:proofErr w:type="spellEnd"/>
      <w:r w:rsidRPr="00486BCD">
        <w:rPr>
          <w:rFonts w:asciiTheme="majorHAnsi" w:hAnsiTheme="majorHAnsi" w:cstheme="majorHAnsi"/>
        </w:rPr>
        <w:t xml:space="preserve"> to the End of Rainbows</w:t>
      </w:r>
      <w:r>
        <w:rPr>
          <w:rFonts w:asciiTheme="majorHAnsi" w:hAnsiTheme="majorHAnsi" w:cstheme="majorHAnsi"/>
        </w:rPr>
        <w:t xml:space="preserve">”, Racial Justice Speakers Series, </w:t>
      </w:r>
      <w:proofErr w:type="spellStart"/>
      <w:r>
        <w:rPr>
          <w:rFonts w:asciiTheme="majorHAnsi" w:hAnsiTheme="majorHAnsi" w:cstheme="majorHAnsi"/>
        </w:rPr>
        <w:t>Aruppe</w:t>
      </w:r>
      <w:proofErr w:type="spellEnd"/>
      <w:r>
        <w:rPr>
          <w:rFonts w:asciiTheme="majorHAnsi" w:hAnsiTheme="majorHAnsi" w:cstheme="majorHAnsi"/>
        </w:rPr>
        <w:t xml:space="preserve"> College, Chicago, IL, November 16, 2020.</w:t>
      </w:r>
    </w:p>
    <w:p w14:paraId="2484A60A" w14:textId="77777777" w:rsidR="00486BCD" w:rsidRPr="00486BCD" w:rsidRDefault="00486BCD" w:rsidP="00486BCD">
      <w:pPr>
        <w:tabs>
          <w:tab w:val="num" w:pos="1440"/>
        </w:tabs>
        <w:rPr>
          <w:rFonts w:asciiTheme="majorHAnsi" w:hAnsiTheme="majorHAnsi" w:cstheme="majorHAnsi"/>
          <w:bCs/>
        </w:rPr>
      </w:pPr>
    </w:p>
    <w:p w14:paraId="345D2A76" w14:textId="2FA2DD23" w:rsidR="00486BCD" w:rsidRPr="00486BCD" w:rsidRDefault="00486BCD" w:rsidP="00D156B0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Author Meets Critics: Discussion of </w:t>
      </w:r>
      <w:r>
        <w:rPr>
          <w:rFonts w:asciiTheme="majorHAnsi" w:hAnsiTheme="majorHAnsi" w:cstheme="majorHAnsi"/>
          <w:i/>
          <w:iCs/>
        </w:rPr>
        <w:t>Black Critical Theory and the Epistemology of Utopia</w:t>
      </w:r>
      <w:r>
        <w:rPr>
          <w:rFonts w:asciiTheme="majorHAnsi" w:hAnsiTheme="majorHAnsi" w:cstheme="majorHAnsi"/>
        </w:rPr>
        <w:t xml:space="preserve"> (book manuscript) by William Paris, Northwestern University, March 5, 2020</w:t>
      </w:r>
    </w:p>
    <w:p w14:paraId="4CE42391" w14:textId="77777777" w:rsidR="00486BCD" w:rsidRPr="00486BCD" w:rsidRDefault="00486BCD" w:rsidP="00486BCD">
      <w:pPr>
        <w:tabs>
          <w:tab w:val="num" w:pos="1440"/>
        </w:tabs>
        <w:rPr>
          <w:rFonts w:asciiTheme="majorHAnsi" w:hAnsiTheme="majorHAnsi" w:cstheme="majorHAnsi"/>
          <w:bCs/>
        </w:rPr>
      </w:pPr>
    </w:p>
    <w:p w14:paraId="6401EAB2" w14:textId="5226C4EA" w:rsidR="00FD0C07" w:rsidRPr="00486BCD" w:rsidRDefault="00FD0C07" w:rsidP="00D156B0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bCs/>
        </w:rPr>
      </w:pPr>
      <w:r w:rsidRPr="00FD0C07">
        <w:rPr>
          <w:rFonts w:asciiTheme="majorHAnsi" w:hAnsiTheme="majorHAnsi" w:cstheme="majorHAnsi"/>
          <w:bCs/>
          <w:iCs/>
          <w:color w:val="000000" w:themeColor="text1"/>
        </w:rPr>
        <w:t>“‘</w:t>
      </w:r>
      <w:r w:rsidRPr="00FD0C07">
        <w:rPr>
          <w:rFonts w:asciiTheme="majorHAnsi" w:hAnsiTheme="majorHAnsi" w:cstheme="majorHAnsi"/>
          <w:bCs/>
          <w:color w:val="000000" w:themeColor="text1"/>
        </w:rPr>
        <w:t>This land of thorns is not habitable’</w:t>
      </w:r>
      <w:r w:rsidRPr="00FD0C07">
        <w:rPr>
          <w:rFonts w:asciiTheme="majorHAnsi" w:hAnsiTheme="majorHAnsi" w:cstheme="majorHAnsi"/>
          <w:bCs/>
          <w:iCs/>
          <w:color w:val="000000" w:themeColor="text1"/>
        </w:rPr>
        <w:t>: Healing the Despair of Racialized Meta-Oppression</w:t>
      </w:r>
      <w:r>
        <w:rPr>
          <w:rFonts w:asciiTheme="majorHAnsi" w:hAnsiTheme="majorHAnsi" w:cstheme="majorHAnsi"/>
          <w:bCs/>
          <w:iCs/>
          <w:color w:val="000000" w:themeColor="text1"/>
        </w:rPr>
        <w:t>,</w:t>
      </w:r>
      <w:r w:rsidRPr="00FD0C07">
        <w:rPr>
          <w:rFonts w:asciiTheme="majorHAnsi" w:hAnsiTheme="majorHAnsi" w:cstheme="majorHAnsi"/>
          <w:bCs/>
          <w:iCs/>
          <w:color w:val="000000" w:themeColor="text1"/>
        </w:rPr>
        <w:t>”</w:t>
      </w:r>
      <w:r>
        <w:rPr>
          <w:rFonts w:asciiTheme="majorHAnsi" w:hAnsiTheme="majorHAnsi" w:cstheme="majorHAnsi"/>
          <w:bCs/>
          <w:iCs/>
          <w:color w:val="000000" w:themeColor="text1"/>
        </w:rPr>
        <w:t xml:space="preserve"> Philosophy Department Colloquium, McGill University, Montreal, Canada, January 2020.</w:t>
      </w:r>
    </w:p>
    <w:p w14:paraId="1CBA5820" w14:textId="77777777" w:rsidR="00486BCD" w:rsidRPr="00486BCD" w:rsidRDefault="00486BCD" w:rsidP="00486BCD">
      <w:pPr>
        <w:tabs>
          <w:tab w:val="num" w:pos="1440"/>
        </w:tabs>
        <w:rPr>
          <w:rFonts w:asciiTheme="majorHAnsi" w:hAnsiTheme="majorHAnsi" w:cstheme="majorHAnsi"/>
          <w:bCs/>
        </w:rPr>
      </w:pPr>
    </w:p>
    <w:p w14:paraId="6D51DB0A" w14:textId="253123CC" w:rsidR="00486BCD" w:rsidRPr="00486BCD" w:rsidRDefault="00486BCD" w:rsidP="00D156B0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“Decadent Philosophy’s Misunderstanding of the Body and the Artistic Flourishing of Culture: Comments on </w:t>
      </w:r>
      <w:r>
        <w:rPr>
          <w:rFonts w:asciiTheme="majorHAnsi" w:hAnsiTheme="majorHAnsi" w:cstheme="majorHAnsi"/>
          <w:i/>
          <w:iCs/>
        </w:rPr>
        <w:t>Nietzsche on the Decadence and Flourishing of Culture</w:t>
      </w:r>
      <w:r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>, Author Meets Critics Session: Nietzsche on the Decadence and Flourishing of Culture, American Philosophical Association—Eastern Division, Pittsburgh, PA, January 10, 2020.</w:t>
      </w:r>
    </w:p>
    <w:p w14:paraId="693717A2" w14:textId="77777777" w:rsidR="00486BCD" w:rsidRPr="00486BCD" w:rsidRDefault="00486BCD" w:rsidP="00486BCD">
      <w:pPr>
        <w:tabs>
          <w:tab w:val="num" w:pos="1440"/>
        </w:tabs>
        <w:rPr>
          <w:rFonts w:asciiTheme="majorHAnsi" w:hAnsiTheme="majorHAnsi" w:cstheme="majorHAnsi"/>
          <w:bCs/>
        </w:rPr>
      </w:pPr>
    </w:p>
    <w:p w14:paraId="25EE62DB" w14:textId="71308456" w:rsidR="00FD0C07" w:rsidRPr="00486BCD" w:rsidRDefault="00FD0C07" w:rsidP="00D156B0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bCs/>
        </w:rPr>
      </w:pPr>
      <w:r w:rsidRPr="00FD0C07">
        <w:rPr>
          <w:rFonts w:asciiTheme="majorHAnsi" w:hAnsiTheme="majorHAnsi" w:cstheme="majorHAnsi"/>
          <w:bCs/>
          <w:iCs/>
          <w:color w:val="000000" w:themeColor="text1"/>
        </w:rPr>
        <w:t>“‘</w:t>
      </w:r>
      <w:r w:rsidRPr="00FD0C07">
        <w:rPr>
          <w:rFonts w:asciiTheme="majorHAnsi" w:hAnsiTheme="majorHAnsi" w:cstheme="majorHAnsi"/>
          <w:bCs/>
          <w:color w:val="000000" w:themeColor="text1"/>
        </w:rPr>
        <w:t>This land of thorns is not habitable’</w:t>
      </w:r>
      <w:r w:rsidRPr="00FD0C07">
        <w:rPr>
          <w:rFonts w:asciiTheme="majorHAnsi" w:hAnsiTheme="majorHAnsi" w:cstheme="majorHAnsi"/>
          <w:bCs/>
          <w:iCs/>
          <w:color w:val="000000" w:themeColor="text1"/>
        </w:rPr>
        <w:t>: Healing the Despair of Racialized Meta-Oppression</w:t>
      </w:r>
      <w:r>
        <w:rPr>
          <w:rFonts w:asciiTheme="majorHAnsi" w:hAnsiTheme="majorHAnsi" w:cstheme="majorHAnsi"/>
          <w:bCs/>
          <w:iCs/>
          <w:color w:val="000000" w:themeColor="text1"/>
        </w:rPr>
        <w:t>,</w:t>
      </w:r>
      <w:r w:rsidRPr="00FD0C07">
        <w:rPr>
          <w:rFonts w:asciiTheme="majorHAnsi" w:hAnsiTheme="majorHAnsi" w:cstheme="majorHAnsi"/>
          <w:bCs/>
          <w:iCs/>
          <w:color w:val="000000" w:themeColor="text1"/>
        </w:rPr>
        <w:t>”</w:t>
      </w:r>
      <w:r w:rsidR="009319F5" w:rsidRPr="00FD0C07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</w:rPr>
        <w:t>California Roundtable on Philosophy of Race Conference, Marquette University, Milwaukee, WI, October 18-19, 2019.</w:t>
      </w:r>
    </w:p>
    <w:p w14:paraId="401BACAC" w14:textId="77777777" w:rsidR="00486BCD" w:rsidRPr="00486BCD" w:rsidRDefault="00486BCD" w:rsidP="00486BCD">
      <w:pPr>
        <w:tabs>
          <w:tab w:val="num" w:pos="1440"/>
        </w:tabs>
        <w:rPr>
          <w:rFonts w:asciiTheme="majorHAnsi" w:hAnsiTheme="majorHAnsi" w:cstheme="majorHAnsi"/>
          <w:bCs/>
        </w:rPr>
      </w:pPr>
    </w:p>
    <w:p w14:paraId="4D8EAB23" w14:textId="7D6BA6E4" w:rsidR="009319F5" w:rsidRPr="00576F12" w:rsidRDefault="009319F5" w:rsidP="00D156B0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  <w:color w:val="000000" w:themeColor="text1"/>
        </w:rPr>
        <w:t>“Towards Toolboxes of Agency, Refusal and Resistance: Healthier Alternatives to the Despair of Racialized Meta-Oppression,” Black Women Philosophers Conference, The Graduate Center—CUNY,</w:t>
      </w:r>
      <w:r w:rsidR="003824AB" w:rsidRPr="00576F12">
        <w:rPr>
          <w:rFonts w:asciiTheme="majorHAnsi" w:hAnsiTheme="majorHAnsi" w:cstheme="majorHAnsi"/>
          <w:color w:val="000000" w:themeColor="text1"/>
        </w:rPr>
        <w:t xml:space="preserve"> New York, NY,</w:t>
      </w:r>
      <w:r w:rsidRPr="00576F12">
        <w:rPr>
          <w:rFonts w:asciiTheme="majorHAnsi" w:hAnsiTheme="majorHAnsi" w:cstheme="majorHAnsi"/>
          <w:color w:val="000000" w:themeColor="text1"/>
        </w:rPr>
        <w:t xml:space="preserve"> 15-16 March 2019.</w:t>
      </w:r>
    </w:p>
    <w:p w14:paraId="02D2C7EC" w14:textId="77777777" w:rsidR="009319F5" w:rsidRPr="00576F12" w:rsidRDefault="009319F5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2BF7262E" w14:textId="3FC39C7A" w:rsidR="009319F5" w:rsidRPr="00576F12" w:rsidRDefault="009319F5" w:rsidP="002D65D8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t xml:space="preserve">“Fearlessness in the Face of the Fearsome and Questionable: Nietzsche’s Tragic Wisdom and the Art of Healthy Racialized Identity Formation”, Keynote Address, “Facets of the Tragic,” Loyola University Chicago Graduate Student Conference, </w:t>
      </w:r>
      <w:r w:rsidR="003824AB" w:rsidRPr="00576F12">
        <w:rPr>
          <w:rFonts w:asciiTheme="majorHAnsi" w:hAnsiTheme="majorHAnsi" w:cstheme="majorHAnsi"/>
        </w:rPr>
        <w:t xml:space="preserve">Chicago, IL, </w:t>
      </w:r>
      <w:r w:rsidRPr="00576F12">
        <w:rPr>
          <w:rFonts w:asciiTheme="majorHAnsi" w:hAnsiTheme="majorHAnsi" w:cstheme="majorHAnsi"/>
        </w:rPr>
        <w:t>12 October 2018</w:t>
      </w:r>
    </w:p>
    <w:p w14:paraId="553E4032" w14:textId="77777777" w:rsidR="009319F5" w:rsidRPr="00576F12" w:rsidRDefault="009319F5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15E6E417" w14:textId="61FAE06D" w:rsidR="00FC6AD0" w:rsidRPr="00576F12" w:rsidRDefault="00FC6AD0" w:rsidP="002D65D8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t>“Fearlessness in the Face of the Fearsome and Questionable: Nietzsche’s Tragic Wisdom and the Art of Healthy Racialized Identity Formation”</w:t>
      </w:r>
      <w:r w:rsidR="004777AF" w:rsidRPr="00576F12">
        <w:rPr>
          <w:rFonts w:asciiTheme="majorHAnsi" w:hAnsiTheme="majorHAnsi" w:cstheme="majorHAnsi"/>
        </w:rPr>
        <w:t>,</w:t>
      </w:r>
      <w:r w:rsidRPr="00576F12">
        <w:rPr>
          <w:rFonts w:asciiTheme="majorHAnsi" w:hAnsiTheme="majorHAnsi" w:cstheme="majorHAnsi"/>
        </w:rPr>
        <w:t xml:space="preserve"> Department Colloquium, Pomona College, </w:t>
      </w:r>
      <w:r w:rsidR="003824AB" w:rsidRPr="00576F12">
        <w:rPr>
          <w:rFonts w:asciiTheme="majorHAnsi" w:hAnsiTheme="majorHAnsi" w:cstheme="majorHAnsi"/>
        </w:rPr>
        <w:t xml:space="preserve">Claremont, CA, </w:t>
      </w:r>
      <w:r w:rsidRPr="00576F12">
        <w:rPr>
          <w:rFonts w:asciiTheme="majorHAnsi" w:hAnsiTheme="majorHAnsi" w:cstheme="majorHAnsi"/>
        </w:rPr>
        <w:t>27 September 2018.</w:t>
      </w:r>
    </w:p>
    <w:p w14:paraId="0ECF21D3" w14:textId="77777777" w:rsidR="00FC6AD0" w:rsidRPr="00576F12" w:rsidRDefault="00FC6AD0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4394E551" w14:textId="54339172" w:rsidR="009A722E" w:rsidRPr="00576F12" w:rsidRDefault="00D960D4" w:rsidP="002D65D8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t>“‘A Dream Deferred’: African American Meta-Oppression, Nietzsche, and the Path Towards a Pessimistic Health”, Bishop Hurst Lecture 2018, Am</w:t>
      </w:r>
      <w:r w:rsidR="00E7719B" w:rsidRPr="00576F12">
        <w:rPr>
          <w:rFonts w:asciiTheme="majorHAnsi" w:hAnsiTheme="majorHAnsi" w:cstheme="majorHAnsi"/>
        </w:rPr>
        <w:t xml:space="preserve">erican University, </w:t>
      </w:r>
      <w:r w:rsidR="003824AB" w:rsidRPr="00576F12">
        <w:rPr>
          <w:rFonts w:asciiTheme="majorHAnsi" w:hAnsiTheme="majorHAnsi" w:cstheme="majorHAnsi"/>
        </w:rPr>
        <w:t xml:space="preserve">Washington, DC, </w:t>
      </w:r>
      <w:r w:rsidR="00E7719B" w:rsidRPr="00576F12">
        <w:rPr>
          <w:rFonts w:asciiTheme="majorHAnsi" w:hAnsiTheme="majorHAnsi" w:cstheme="majorHAnsi"/>
        </w:rPr>
        <w:t>28 March 2018</w:t>
      </w:r>
      <w:r w:rsidRPr="00576F12">
        <w:rPr>
          <w:rFonts w:asciiTheme="majorHAnsi" w:hAnsiTheme="majorHAnsi" w:cstheme="majorHAnsi"/>
        </w:rPr>
        <w:t>.</w:t>
      </w:r>
    </w:p>
    <w:p w14:paraId="18222CB4" w14:textId="77777777" w:rsidR="0091498D" w:rsidRPr="00576F12" w:rsidRDefault="0091498D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44423E84" w14:textId="475CF352" w:rsidR="0091498D" w:rsidRPr="00576F12" w:rsidRDefault="00650BFA" w:rsidP="002D65D8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t>“</w:t>
      </w:r>
      <w:r w:rsidR="0091498D" w:rsidRPr="00576F12">
        <w:rPr>
          <w:rFonts w:asciiTheme="majorHAnsi" w:hAnsiTheme="majorHAnsi" w:cstheme="majorHAnsi"/>
        </w:rPr>
        <w:t>Nietzsche’s Tragic Philosoph</w:t>
      </w:r>
      <w:r w:rsidR="0077316D" w:rsidRPr="00576F12">
        <w:rPr>
          <w:rFonts w:asciiTheme="majorHAnsi" w:hAnsiTheme="majorHAnsi" w:cstheme="majorHAnsi"/>
        </w:rPr>
        <w:t>y and Epistemic Creativity in a</w:t>
      </w:r>
      <w:r w:rsidR="0091498D" w:rsidRPr="00576F12">
        <w:rPr>
          <w:rFonts w:asciiTheme="majorHAnsi" w:hAnsiTheme="majorHAnsi" w:cstheme="majorHAnsi"/>
        </w:rPr>
        <w:t xml:space="preserve"> Racialized World</w:t>
      </w:r>
      <w:r w:rsidRPr="00576F12">
        <w:rPr>
          <w:rFonts w:asciiTheme="majorHAnsi" w:hAnsiTheme="majorHAnsi" w:cstheme="majorHAnsi"/>
        </w:rPr>
        <w:t>”</w:t>
      </w:r>
      <w:r w:rsidR="0091498D" w:rsidRPr="00576F12">
        <w:rPr>
          <w:rFonts w:asciiTheme="majorHAnsi" w:hAnsiTheme="majorHAnsi" w:cstheme="majorHAnsi"/>
        </w:rPr>
        <w:t xml:space="preserve">, with Robert </w:t>
      </w:r>
      <w:proofErr w:type="spellStart"/>
      <w:r w:rsidR="0091498D" w:rsidRPr="00576F12">
        <w:rPr>
          <w:rFonts w:asciiTheme="majorHAnsi" w:hAnsiTheme="majorHAnsi" w:cstheme="majorHAnsi"/>
        </w:rPr>
        <w:t>Budron</w:t>
      </w:r>
      <w:proofErr w:type="spellEnd"/>
      <w:r w:rsidR="0091498D" w:rsidRPr="00576F12">
        <w:rPr>
          <w:rFonts w:asciiTheme="majorHAnsi" w:hAnsiTheme="majorHAnsi" w:cstheme="majorHAnsi"/>
        </w:rPr>
        <w:t>, Philosophical Collaborations Conference 2018, Southern Illi</w:t>
      </w:r>
      <w:r w:rsidRPr="00576F12">
        <w:rPr>
          <w:rFonts w:asciiTheme="majorHAnsi" w:hAnsiTheme="majorHAnsi" w:cstheme="majorHAnsi"/>
        </w:rPr>
        <w:t>n</w:t>
      </w:r>
      <w:r w:rsidR="0091498D" w:rsidRPr="00576F12">
        <w:rPr>
          <w:rFonts w:asciiTheme="majorHAnsi" w:hAnsiTheme="majorHAnsi" w:cstheme="majorHAnsi"/>
        </w:rPr>
        <w:t>ois University,</w:t>
      </w:r>
      <w:r w:rsidR="003824AB" w:rsidRPr="00576F12">
        <w:rPr>
          <w:rFonts w:asciiTheme="majorHAnsi" w:hAnsiTheme="majorHAnsi" w:cstheme="majorHAnsi"/>
        </w:rPr>
        <w:t xml:space="preserve"> Carbondale, IL,</w:t>
      </w:r>
      <w:r w:rsidR="0091498D" w:rsidRPr="00576F12">
        <w:rPr>
          <w:rFonts w:asciiTheme="majorHAnsi" w:hAnsiTheme="majorHAnsi" w:cstheme="majorHAnsi"/>
        </w:rPr>
        <w:t xml:space="preserve"> 22-23 March 2018.</w:t>
      </w:r>
    </w:p>
    <w:p w14:paraId="6463367C" w14:textId="77777777" w:rsidR="0091498D" w:rsidRPr="00576F12" w:rsidRDefault="0091498D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0E25629C" w14:textId="4B44A4EE" w:rsidR="00EC2ACF" w:rsidRPr="00576F12" w:rsidRDefault="00EC2ACF" w:rsidP="002D65D8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lastRenderedPageBreak/>
        <w:t>“Nietzsche’s Future ‘Divine Spectators’ and the ‘Promise’ of a Post-Bad Conscience Humanity”, Plenary Address, Friedrich Nietzsche Society Conference: “</w:t>
      </w:r>
      <w:r w:rsidRPr="00576F12">
        <w:rPr>
          <w:rFonts w:asciiTheme="majorHAnsi" w:hAnsiTheme="majorHAnsi" w:cstheme="majorHAnsi"/>
          <w:bCs/>
          <w:lang w:val="en-GB"/>
        </w:rPr>
        <w:t>Nietzsche’s God(s): Theism, Pantheism and Atheism”</w:t>
      </w:r>
      <w:r w:rsidRPr="00576F12">
        <w:rPr>
          <w:rFonts w:asciiTheme="majorHAnsi" w:hAnsiTheme="majorHAnsi" w:cstheme="majorHAnsi"/>
        </w:rPr>
        <w:t>, Bath Spa University, UK, 1-3 September 2017.</w:t>
      </w:r>
    </w:p>
    <w:p w14:paraId="23782963" w14:textId="77777777" w:rsidR="00EC2ACF" w:rsidRPr="00576F12" w:rsidRDefault="00EC2ACF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7C86D12" w14:textId="4AB8F47A" w:rsidR="00343068" w:rsidRPr="00576F12" w:rsidRDefault="00343068" w:rsidP="002D65D8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t>“Nietzsche</w:t>
      </w:r>
      <w:r w:rsidR="003824AB" w:rsidRPr="00576F12">
        <w:rPr>
          <w:rFonts w:asciiTheme="majorHAnsi" w:hAnsiTheme="majorHAnsi" w:cstheme="majorHAnsi"/>
        </w:rPr>
        <w:t>’</w:t>
      </w:r>
      <w:r w:rsidRPr="00576F12">
        <w:rPr>
          <w:rFonts w:asciiTheme="majorHAnsi" w:hAnsiTheme="majorHAnsi" w:cstheme="majorHAnsi"/>
        </w:rPr>
        <w:t>s Tragic Philosophy”, North American Nietzsche Society, New York, NY, 16 October 2016.</w:t>
      </w:r>
    </w:p>
    <w:p w14:paraId="018B5C7D" w14:textId="77777777" w:rsidR="00343068" w:rsidRPr="00576F12" w:rsidRDefault="00343068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5BC5087D" w14:textId="6D8B3D86" w:rsidR="00343068" w:rsidRPr="00576F12" w:rsidRDefault="00343068" w:rsidP="002D65D8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t xml:space="preserve">“Afro-Pessimism and Racial Health”, Society for Phenomenology and Existential Philosophy 2016, </w:t>
      </w:r>
      <w:r w:rsidR="003824AB" w:rsidRPr="00576F12">
        <w:rPr>
          <w:rFonts w:asciiTheme="majorHAnsi" w:hAnsiTheme="majorHAnsi" w:cstheme="majorHAnsi"/>
        </w:rPr>
        <w:t xml:space="preserve">Salt Lake City, UT, </w:t>
      </w:r>
      <w:r w:rsidRPr="00576F12">
        <w:rPr>
          <w:rFonts w:asciiTheme="majorHAnsi" w:hAnsiTheme="majorHAnsi" w:cstheme="majorHAnsi"/>
        </w:rPr>
        <w:t>20 October 2016.</w:t>
      </w:r>
    </w:p>
    <w:p w14:paraId="59636AEA" w14:textId="77777777" w:rsidR="00343068" w:rsidRPr="00576F12" w:rsidRDefault="00343068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1D69475D" w14:textId="3487CD94" w:rsidR="0074536C" w:rsidRPr="00576F12" w:rsidRDefault="0074536C" w:rsidP="002D65D8">
      <w:pPr>
        <w:pStyle w:val="ListParagraph"/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</w:rPr>
      </w:pPr>
      <w:r w:rsidRPr="00576F12">
        <w:rPr>
          <w:rFonts w:asciiTheme="majorHAnsi" w:hAnsiTheme="majorHAnsi" w:cstheme="majorHAnsi"/>
        </w:rPr>
        <w:t xml:space="preserve">“‘Truth-tellers are not always palatable. There is a preference for candy bars’: The Benefits of Racialized and Gendered Discomfort”, Inspiring </w:t>
      </w:r>
      <w:proofErr w:type="spellStart"/>
      <w:r w:rsidRPr="00576F12">
        <w:rPr>
          <w:rFonts w:asciiTheme="majorHAnsi" w:hAnsiTheme="majorHAnsi" w:cstheme="majorHAnsi"/>
        </w:rPr>
        <w:t>TriVia</w:t>
      </w:r>
      <w:proofErr w:type="spellEnd"/>
      <w:r w:rsidRPr="00576F12">
        <w:rPr>
          <w:rFonts w:asciiTheme="majorHAnsi" w:hAnsiTheme="majorHAnsi" w:cstheme="majorHAnsi"/>
        </w:rPr>
        <w:t xml:space="preserve"> </w:t>
      </w:r>
      <w:proofErr w:type="gramStart"/>
      <w:r w:rsidRPr="00576F12">
        <w:rPr>
          <w:rFonts w:asciiTheme="majorHAnsi" w:hAnsiTheme="majorHAnsi" w:cstheme="majorHAnsi"/>
        </w:rPr>
        <w:t>The</w:t>
      </w:r>
      <w:proofErr w:type="gramEnd"/>
      <w:r w:rsidRPr="00576F12">
        <w:rPr>
          <w:rFonts w:asciiTheme="majorHAnsi" w:hAnsiTheme="majorHAnsi" w:cstheme="majorHAnsi"/>
        </w:rPr>
        <w:t xml:space="preserve"> Sarah L. Hoagland Speaker Series</w:t>
      </w:r>
      <w:r w:rsidR="00D444DD" w:rsidRPr="00576F12">
        <w:rPr>
          <w:rFonts w:asciiTheme="majorHAnsi" w:hAnsiTheme="majorHAnsi" w:cstheme="majorHAnsi"/>
        </w:rPr>
        <w:t>, Northeastern Illinois University, Chicago, IL, 12 March 2015.</w:t>
      </w:r>
    </w:p>
    <w:p w14:paraId="54853F98" w14:textId="77777777" w:rsidR="0074536C" w:rsidRPr="00576F12" w:rsidRDefault="0074536C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2BA49A57" w14:textId="71549280" w:rsidR="0074536C" w:rsidRPr="00576F12" w:rsidRDefault="0010659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“Contemporary Philosophy and Whiteness”, Philosophy and Race: 2015 Arendt-</w:t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Schürmann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 xml:space="preserve"> Symposium, </w:t>
      </w:r>
      <w:r w:rsidR="0074536C" w:rsidRPr="00576F12">
        <w:rPr>
          <w:rFonts w:asciiTheme="majorHAnsi" w:hAnsiTheme="majorHAnsi" w:cstheme="majorHAnsi"/>
          <w:sz w:val="24"/>
          <w:szCs w:val="24"/>
        </w:rPr>
        <w:t>New School for Social Research</w:t>
      </w:r>
      <w:r w:rsidRPr="00576F12">
        <w:rPr>
          <w:rFonts w:asciiTheme="majorHAnsi" w:hAnsiTheme="majorHAnsi" w:cstheme="majorHAnsi"/>
          <w:sz w:val="24"/>
          <w:szCs w:val="24"/>
        </w:rPr>
        <w:t>, New York, NY</w:t>
      </w:r>
      <w:r w:rsidR="0074536C" w:rsidRPr="00576F12">
        <w:rPr>
          <w:rFonts w:asciiTheme="majorHAnsi" w:hAnsiTheme="majorHAnsi" w:cstheme="majorHAnsi"/>
          <w:sz w:val="24"/>
          <w:szCs w:val="24"/>
        </w:rPr>
        <w:t xml:space="preserve">, 5-6 </w:t>
      </w:r>
      <w:proofErr w:type="spellStart"/>
      <w:r w:rsidR="0074536C" w:rsidRPr="00576F12">
        <w:rPr>
          <w:rFonts w:asciiTheme="majorHAnsi" w:hAnsiTheme="majorHAnsi" w:cstheme="majorHAnsi"/>
          <w:sz w:val="24"/>
          <w:szCs w:val="24"/>
        </w:rPr>
        <w:t>Februay</w:t>
      </w:r>
      <w:proofErr w:type="spellEnd"/>
      <w:r w:rsidR="0074536C" w:rsidRPr="00576F12">
        <w:rPr>
          <w:rFonts w:asciiTheme="majorHAnsi" w:hAnsiTheme="majorHAnsi" w:cstheme="majorHAnsi"/>
          <w:sz w:val="24"/>
          <w:szCs w:val="24"/>
        </w:rPr>
        <w:t xml:space="preserve"> 2015.</w:t>
      </w:r>
    </w:p>
    <w:p w14:paraId="2BBECA96" w14:textId="77777777" w:rsidR="00D444DD" w:rsidRPr="00576F12" w:rsidRDefault="00D444DD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45AD2398" w14:textId="5930A047" w:rsidR="00095309" w:rsidRPr="00576F12" w:rsidRDefault="0009530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“Nietzschean Pessimism, Bell’s Racial Realism, and the Struggle for Healthier Racial Identities”, Philosophy in an Inclusive Key Summer Institute Visiting Speaker, Pennsylvania State University, State College, PA, June 2014.</w:t>
      </w:r>
    </w:p>
    <w:p w14:paraId="1D6A22AB" w14:textId="77777777" w:rsidR="00D444DD" w:rsidRPr="00576F12" w:rsidRDefault="00D444DD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0C41A99" w14:textId="50B8B626" w:rsidR="00095309" w:rsidRPr="00576F12" w:rsidRDefault="0009530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“Seminar: Theory to Practice and Back Again: Nietzsche’s Strong Pessimism and Political Race,” Philosophy in an Inclusive Key Summer Institute Visiting Seminar Leader, Pennsylvania State University, State College, PA, June 2014.</w:t>
      </w:r>
    </w:p>
    <w:p w14:paraId="59A190E1" w14:textId="62AA9DF0" w:rsidR="00095309" w:rsidRPr="00576F12" w:rsidRDefault="0009530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1BC222FE" w14:textId="32A8336B" w:rsidR="00341426" w:rsidRPr="00576F12" w:rsidRDefault="00341426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“The Truths of Racial Solidarity and the Courage of ‘Inauthentic’ Communal Faith”, </w:t>
      </w:r>
      <w:r w:rsidRPr="00576F12">
        <w:rPr>
          <w:rFonts w:asciiTheme="majorHAnsi" w:hAnsiTheme="majorHAnsi" w:cstheme="majorHAnsi"/>
          <w:color w:val="1A1A1A"/>
          <w:sz w:val="24"/>
          <w:szCs w:val="24"/>
        </w:rPr>
        <w:t>Philosophical Atheism and Communities of Faith</w:t>
      </w:r>
      <w:r w:rsidRPr="00576F12">
        <w:rPr>
          <w:rFonts w:asciiTheme="majorHAnsi" w:hAnsiTheme="majorHAnsi" w:cstheme="majorHAnsi"/>
          <w:sz w:val="24"/>
          <w:szCs w:val="24"/>
        </w:rPr>
        <w:t xml:space="preserve"> Conference, Morgan State University, Baltimore, MD, </w:t>
      </w:r>
      <w:r w:rsidRPr="00576F12">
        <w:rPr>
          <w:rFonts w:asciiTheme="majorHAnsi" w:hAnsiTheme="majorHAnsi" w:cstheme="majorHAnsi"/>
          <w:color w:val="1A1A1A"/>
          <w:sz w:val="24"/>
          <w:szCs w:val="24"/>
        </w:rPr>
        <w:t>April 25-26, 2014.</w:t>
      </w:r>
    </w:p>
    <w:p w14:paraId="79C96D3B" w14:textId="77777777" w:rsidR="00341426" w:rsidRPr="00576F12" w:rsidRDefault="00341426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E02B02C" w14:textId="212ECED9" w:rsidR="00A85552" w:rsidRPr="00576F12" w:rsidRDefault="00341426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 </w:t>
      </w:r>
      <w:r w:rsidR="007556E6" w:rsidRPr="00576F12">
        <w:rPr>
          <w:rFonts w:asciiTheme="majorHAnsi" w:hAnsiTheme="majorHAnsi" w:cstheme="majorHAnsi"/>
          <w:sz w:val="24"/>
          <w:szCs w:val="24"/>
        </w:rPr>
        <w:t xml:space="preserve">“The Cowardice of Philosophical Experimentation with Bell’s Racial Realism”, </w:t>
      </w:r>
      <w:r w:rsidR="00E40617" w:rsidRPr="00576F12">
        <w:rPr>
          <w:rFonts w:asciiTheme="majorHAnsi" w:hAnsiTheme="majorHAnsi" w:cstheme="majorHAnsi"/>
          <w:sz w:val="24"/>
          <w:szCs w:val="24"/>
        </w:rPr>
        <w:t>Keynote Ad</w:t>
      </w:r>
      <w:r w:rsidR="007556E6" w:rsidRPr="00576F12">
        <w:rPr>
          <w:rFonts w:asciiTheme="majorHAnsi" w:hAnsiTheme="majorHAnsi" w:cstheme="majorHAnsi"/>
          <w:sz w:val="24"/>
          <w:szCs w:val="24"/>
        </w:rPr>
        <w:t>dress, 4</w:t>
      </w:r>
      <w:r w:rsidR="007556E6" w:rsidRPr="00576F12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7556E6" w:rsidRPr="00576F12">
        <w:rPr>
          <w:rFonts w:asciiTheme="majorHAnsi" w:hAnsiTheme="majorHAnsi" w:cstheme="majorHAnsi"/>
          <w:sz w:val="24"/>
          <w:szCs w:val="24"/>
        </w:rPr>
        <w:t xml:space="preserve"> Annual CUNY Undergraduate Philosophy Conference, </w:t>
      </w:r>
      <w:r w:rsidR="006E73B6" w:rsidRPr="00576F12">
        <w:rPr>
          <w:rFonts w:asciiTheme="majorHAnsi" w:hAnsiTheme="majorHAnsi" w:cstheme="majorHAnsi"/>
          <w:sz w:val="24"/>
          <w:szCs w:val="24"/>
        </w:rPr>
        <w:t>LaGuardia Community Col</w:t>
      </w:r>
      <w:r w:rsidR="007556E6" w:rsidRPr="00576F12">
        <w:rPr>
          <w:rFonts w:asciiTheme="majorHAnsi" w:hAnsiTheme="majorHAnsi" w:cstheme="majorHAnsi"/>
          <w:sz w:val="24"/>
          <w:szCs w:val="24"/>
        </w:rPr>
        <w:t>lege, Long Island City, NY, April 2014.</w:t>
      </w:r>
    </w:p>
    <w:p w14:paraId="5E500AE0" w14:textId="77777777" w:rsidR="00E60535" w:rsidRPr="00576F12" w:rsidRDefault="00E60535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209063C4" w14:textId="0A02289F" w:rsidR="00E60535" w:rsidRPr="00576F12" w:rsidRDefault="00090C7C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“Discussion-Based Teaching,” Philosophy Department Teaching Internship Program, Loyola University of Chicago, Chicago, IL, March 2014.</w:t>
      </w:r>
    </w:p>
    <w:p w14:paraId="7369C46D" w14:textId="77777777" w:rsidR="00457407" w:rsidRPr="00576F12" w:rsidRDefault="00457407" w:rsidP="002D65D8">
      <w:pPr>
        <w:pStyle w:val="ListParagraph"/>
        <w:numPr>
          <w:ilvl w:val="0"/>
          <w:numId w:val="10"/>
        </w:numPr>
        <w:tabs>
          <w:tab w:val="num" w:pos="1440"/>
        </w:tabs>
        <w:ind w:left="1260" w:hanging="360"/>
        <w:rPr>
          <w:rFonts w:asciiTheme="majorHAnsi" w:hAnsiTheme="majorHAnsi" w:cstheme="majorHAnsi"/>
        </w:rPr>
      </w:pPr>
    </w:p>
    <w:p w14:paraId="7456F1F9" w14:textId="42F52F81" w:rsidR="00090C7C" w:rsidRPr="00576F12" w:rsidRDefault="00457407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 “Visible Invisibility,” Navigating Graduate School in Terms of Race and Ethnicity, Loyola University of Chicago, Chicago, IL, November 2013.</w:t>
      </w:r>
    </w:p>
    <w:p w14:paraId="468DD784" w14:textId="77777777" w:rsidR="00090C7C" w:rsidRPr="00576F12" w:rsidRDefault="00090C7C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1B9E171E" w14:textId="4C425B70" w:rsidR="00D749D2" w:rsidRPr="00576F12" w:rsidRDefault="00E756A2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lastRenderedPageBreak/>
        <w:t>“Racial Nihilism as Racial Courage: The Potential for Healthier Racial Identities”, Society for Phenomenology and Existential Philosophy 2013 Conference, University of Oregon, Eugene, OR, October 2013.</w:t>
      </w:r>
    </w:p>
    <w:p w14:paraId="619AE9D2" w14:textId="77777777" w:rsidR="00090C7C" w:rsidRPr="00576F12" w:rsidRDefault="00090C7C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EC3337C" w14:textId="77777777" w:rsidR="00090C7C" w:rsidRPr="00576F12" w:rsidRDefault="00090C7C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“Writing a Teaching Statement,” Philosophy Department Teaching Internship Program, Loyola University of Chicago, Chicago, IL, April 2013.</w:t>
      </w:r>
    </w:p>
    <w:p w14:paraId="69A9263E" w14:textId="77777777" w:rsidR="00090C7C" w:rsidRPr="00576F12" w:rsidRDefault="00090C7C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BD8079F" w14:textId="77777777" w:rsidR="00090C7C" w:rsidRPr="00576F12" w:rsidRDefault="00090C7C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“The Art of Teaching,” CAS Teaching Effectiveness Seminar, Loyola University of Chicago, Chicago, IL, March 2013.</w:t>
      </w:r>
    </w:p>
    <w:p w14:paraId="4720B165" w14:textId="77777777" w:rsidR="00E756A2" w:rsidRPr="00576F12" w:rsidRDefault="00E756A2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44D383EF" w14:textId="1AE9A162" w:rsidR="00E32FC7" w:rsidRPr="00576F12" w:rsidRDefault="00351F2A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“Philosophy and HBCU’s: A Fraught Relationship”, </w:t>
      </w:r>
      <w:r w:rsidR="00E32FC7" w:rsidRPr="00576F12">
        <w:rPr>
          <w:rFonts w:asciiTheme="majorHAnsi" w:hAnsiTheme="majorHAnsi" w:cstheme="majorHAnsi"/>
          <w:sz w:val="24"/>
          <w:szCs w:val="24"/>
        </w:rPr>
        <w:t xml:space="preserve">Role of Philosophy at </w:t>
      </w:r>
      <w:r w:rsidRPr="00576F12">
        <w:rPr>
          <w:rFonts w:asciiTheme="majorHAnsi" w:hAnsiTheme="majorHAnsi" w:cstheme="majorHAnsi"/>
          <w:sz w:val="24"/>
          <w:szCs w:val="24"/>
        </w:rPr>
        <w:t xml:space="preserve">Historically Black Colleges and University Conference, Morgan State University, Baltimore, MD, November 2012. </w:t>
      </w:r>
    </w:p>
    <w:p w14:paraId="4F9F40B3" w14:textId="77777777" w:rsidR="00351F2A" w:rsidRPr="00576F12" w:rsidRDefault="00351F2A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3CFEB66" w14:textId="660ABBCD" w:rsidR="00E32FC7" w:rsidRPr="00576F12" w:rsidRDefault="00E32FC7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“Philosophy, Subjectivity and Racial Identity: The Janus-Face of Philosophy”, Phenomenology Research Group, Loyola Philosophy Department, Chicago, IL, October 2012.</w:t>
      </w:r>
    </w:p>
    <w:p w14:paraId="1E5E8C87" w14:textId="77777777" w:rsidR="00E756A2" w:rsidRPr="00576F12" w:rsidRDefault="00E756A2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2415364" w14:textId="1438C144" w:rsidR="00EC0FFA" w:rsidRPr="00576F12" w:rsidRDefault="00067BC1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 </w:t>
      </w:r>
      <w:r w:rsidR="00EC0FFA" w:rsidRPr="00576F12">
        <w:rPr>
          <w:rFonts w:asciiTheme="majorHAnsi" w:hAnsiTheme="majorHAnsi" w:cstheme="majorHAnsi"/>
          <w:sz w:val="24"/>
          <w:szCs w:val="24"/>
        </w:rPr>
        <w:t>“Black Women Philosophers: The Second Wave”, Collegium of Black Women Philosophers, Pennsylvania State University, State College, PA, May 2010.</w:t>
      </w:r>
    </w:p>
    <w:p w14:paraId="7F2917B0" w14:textId="77777777" w:rsidR="00EC0FFA" w:rsidRPr="00576F12" w:rsidRDefault="00EC0FFA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67EBE82" w14:textId="77777777" w:rsidR="00EC0FFA" w:rsidRPr="00576F12" w:rsidRDefault="00EC0FFA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“Philosophy, Subjectivity and Racial Identity: The Janus-Face of Philosophy”, Department Colloquium, Grand Valley State University, Grand Rapids, MI, April 2010.</w:t>
      </w:r>
    </w:p>
    <w:p w14:paraId="275F7FEF" w14:textId="77777777" w:rsidR="00EC0FFA" w:rsidRPr="00576F12" w:rsidRDefault="00EC0FFA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15BBAD39" w14:textId="77777777" w:rsidR="00EC0FFA" w:rsidRPr="00576F12" w:rsidRDefault="00EC0FFA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“Philosophy, Subjectivity and Racial Identity: The Janus-Face of Philosophy”, Graduate Student Reading Group, University of Chicago, Chicago, IL, February 2010.</w:t>
      </w:r>
    </w:p>
    <w:p w14:paraId="0182E30C" w14:textId="77777777" w:rsidR="0018097D" w:rsidRPr="00576F12" w:rsidRDefault="0018097D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5BF11C6D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“Seminar: Subjectivity and Identity Formation”, Philosophy in an Inclusive Key Summer Institute Visiting Seminar Leader, Pennsylvania State University, State College, PA, 1 August 2009.</w:t>
      </w:r>
    </w:p>
    <w:p w14:paraId="4BDC6EB1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28F681F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“Surviving Graduate School”, Panel Discussion with Robert </w:t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Bernasconi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>, Collegium of Black Women Philosophers, Pennsylvania State University, State College, PA, 2 May 2009.</w:t>
      </w:r>
    </w:p>
    <w:p w14:paraId="5E826A28" w14:textId="77777777" w:rsidR="00351F2A" w:rsidRPr="00576F12" w:rsidRDefault="00351F2A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29A55B7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“Philosophy, Subjectivity and Racial Identity: The Janus-Face of Philosophy”, Philosophy in an Inclusive Key Summer Institute Visiting Speaker, Pennsylvania State University, State College, PA, 31 July 2009.</w:t>
      </w:r>
    </w:p>
    <w:p w14:paraId="65D708E6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057D3AF9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“Philosophy, Subjectivity and Racial Identity: The Janus-Face of Philosophy”, Philosophy Department Colloquium, Spelman College, Atlanta, GA, 25 March 2009.</w:t>
      </w:r>
    </w:p>
    <w:p w14:paraId="304C06A6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FA7DDE0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lastRenderedPageBreak/>
        <w:t xml:space="preserve"> “Philosophy, Subjectivity and Racial Identity: The Janus-Face of Philosophy”, Center for Africana Studies Colloquium, Johns Hopkins University Baltimore, MD, 12 February 2009.</w:t>
      </w:r>
    </w:p>
    <w:p w14:paraId="15F7D6D5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5FF977FA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“The Price of the Ticket: A Genealogy and Revaluation of Race”, Classical Philosophy Lecture Series, </w:t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Loras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 xml:space="preserve"> College, Dubuque, IA, November 2008.</w:t>
      </w:r>
    </w:p>
    <w:p w14:paraId="007CA06B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4822E03E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“Nietzsche’s Ascetic Priest and the </w:t>
      </w:r>
      <w:r w:rsidRPr="00576F12">
        <w:rPr>
          <w:rFonts w:asciiTheme="majorHAnsi" w:hAnsiTheme="majorHAnsi" w:cstheme="majorHAnsi"/>
          <w:i/>
          <w:sz w:val="24"/>
          <w:szCs w:val="24"/>
        </w:rPr>
        <w:t>Genealogy of Morals</w:t>
      </w:r>
      <w:r w:rsidRPr="00576F12">
        <w:rPr>
          <w:rFonts w:asciiTheme="majorHAnsi" w:hAnsiTheme="majorHAnsi" w:cstheme="majorHAnsi"/>
          <w:sz w:val="24"/>
          <w:szCs w:val="24"/>
        </w:rPr>
        <w:t>”, Nietzsche in New York, Hunter College, New York, NY, May 2008.</w:t>
      </w:r>
    </w:p>
    <w:p w14:paraId="7D018D47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F95D188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</w:t>
      </w:r>
      <w:r w:rsidRPr="00576F12">
        <w:rPr>
          <w:rStyle w:val="Strong"/>
          <w:rFonts w:asciiTheme="majorHAnsi" w:hAnsiTheme="majorHAnsi" w:cstheme="majorHAnsi"/>
          <w:b w:val="0"/>
          <w:sz w:val="24"/>
          <w:szCs w:val="24"/>
          <w:lang w:val="en"/>
        </w:rPr>
        <w:t xml:space="preserve">The Legacy of African-American Thought”, </w:t>
      </w:r>
      <w:r w:rsidRPr="00576F12">
        <w:rPr>
          <w:rFonts w:asciiTheme="majorHAnsi" w:hAnsiTheme="majorHAnsi" w:cstheme="majorHAnsi"/>
          <w:sz w:val="24"/>
          <w:szCs w:val="24"/>
        </w:rPr>
        <w:t xml:space="preserve">Respondent, </w:t>
      </w:r>
      <w:r w:rsidRPr="00576F12">
        <w:rPr>
          <w:rStyle w:val="Strong"/>
          <w:rFonts w:asciiTheme="majorHAnsi" w:hAnsiTheme="majorHAnsi" w:cstheme="majorHAnsi"/>
          <w:b w:val="0"/>
          <w:sz w:val="24"/>
          <w:szCs w:val="24"/>
          <w:lang w:val="en"/>
        </w:rPr>
        <w:t>Society for the Advancement of American Philosophy Conference, Michigan State University, Lansing, Michigan, March 2008.</w:t>
      </w:r>
      <w:r w:rsidRPr="00576F1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94283E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5BD8CA8F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“The Price of the Ticket: A Genealogy and Revaluation of Race”, Invited Speaker, Collegium of Black Women Philosophers, Vanderbilt University, Nashville, TN, October 2007.</w:t>
      </w:r>
    </w:p>
    <w:p w14:paraId="26DFA97E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D75FC92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“Women as Worthy Opponents: Nietzsche’s Failure at the Dangerous Game”, Nietzsche in New York, Hunter College, New York, NY, March 2006.</w:t>
      </w:r>
    </w:p>
    <w:p w14:paraId="626756E9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17E1BCF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“Black Women in/and The Profession of Philosophy”, Invited Speaker, Eastern APA Meeting, New York, NY, December 2005.</w:t>
      </w:r>
    </w:p>
    <w:p w14:paraId="4DFDB502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1915DB48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“The Price of the Ticket: A Genealogy and Revaluation of Race”, American Philosophical Association—Central Division Meeting, Chicago, IL, April 2005.</w:t>
      </w:r>
    </w:p>
    <w:p w14:paraId="768A0C8E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291094A8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“A World of Laughter and Tears: Nietzsche’s Tragic Philosophy”, Society for Phenomenology and Existential Philosophy, University of Memphis, October 2004.</w:t>
      </w:r>
    </w:p>
    <w:p w14:paraId="7C23A840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7EFA9A6E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 “Beginnings and </w:t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Becomings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 xml:space="preserve">”, Comments on Keynote Speaker (Hazel </w:t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Carby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>), New Imaginary Communities: Thinking Race, Gender, Class, and Sexuality Together”, DePaul University, April 2004.</w:t>
      </w:r>
    </w:p>
    <w:p w14:paraId="6F035F7A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F72AC5A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“The Price of the Ticket: A Genealogy and Revaluation of Race”, Invited Speaker, 9</w:t>
      </w:r>
      <w:r w:rsidRPr="00576F12">
        <w:rPr>
          <w:rFonts w:asciiTheme="majorHAnsi" w:hAnsiTheme="majorHAnsi" w:cstheme="majorHAnsi"/>
          <w:sz w:val="24"/>
          <w:szCs w:val="24"/>
          <w:vertAlign w:val="superscript"/>
        </w:rPr>
        <w:t xml:space="preserve">th </w:t>
      </w:r>
      <w:r w:rsidRPr="00576F12">
        <w:rPr>
          <w:rFonts w:asciiTheme="majorHAnsi" w:hAnsiTheme="majorHAnsi" w:cstheme="majorHAnsi"/>
          <w:sz w:val="24"/>
          <w:szCs w:val="24"/>
        </w:rPr>
        <w:t>Annual Academic Conference for the Minority Undergraduate Research Assistant Program, University of North Carolina at Chapel Hill, Chapel Hill, NC 25-26 July 2003.</w:t>
      </w:r>
    </w:p>
    <w:p w14:paraId="1D4ADB3A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5BC91483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“Does Politics Always Have </w:t>
      </w:r>
      <w:proofErr w:type="gramStart"/>
      <w:r w:rsidRPr="00576F12">
        <w:rPr>
          <w:rFonts w:asciiTheme="majorHAnsi" w:hAnsiTheme="majorHAnsi" w:cstheme="majorHAnsi"/>
          <w:sz w:val="24"/>
          <w:szCs w:val="24"/>
        </w:rPr>
        <w:t>To</w:t>
      </w:r>
      <w:proofErr w:type="gramEnd"/>
      <w:r w:rsidRPr="00576F12">
        <w:rPr>
          <w:rFonts w:asciiTheme="majorHAnsi" w:hAnsiTheme="majorHAnsi" w:cstheme="majorHAnsi"/>
          <w:sz w:val="24"/>
          <w:szCs w:val="24"/>
        </w:rPr>
        <w:t xml:space="preserve"> Be Moral?”, Ethics Teleconference, Loyola University and </w:t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Tecnologico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 xml:space="preserve"> de Monterrey, 28 February 2003</w:t>
      </w:r>
    </w:p>
    <w:p w14:paraId="4C24DAA1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CE421B0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“Nietzsche on The Will”, Invited Speaker, </w:t>
      </w:r>
      <w:r w:rsidRPr="00576F12">
        <w:rPr>
          <w:rFonts w:asciiTheme="majorHAnsi" w:hAnsiTheme="majorHAnsi" w:cstheme="majorHAnsi"/>
          <w:i/>
          <w:sz w:val="24"/>
          <w:szCs w:val="24"/>
        </w:rPr>
        <w:t>Odyssey</w:t>
      </w:r>
      <w:r w:rsidRPr="00576F12">
        <w:rPr>
          <w:rFonts w:asciiTheme="majorHAnsi" w:hAnsiTheme="majorHAnsi" w:cstheme="majorHAnsi"/>
          <w:sz w:val="24"/>
          <w:szCs w:val="24"/>
        </w:rPr>
        <w:t>—A Daily Radio Talk Show of Ideas (nationally syndicated), Chicago, IL, 2 January 2003.</w:t>
      </w:r>
    </w:p>
    <w:p w14:paraId="16ED368E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2552A25B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“The Price of the Ticket: A Genealogy and Revaluation of Race”, Invited Philosophy Department Colloquium Speaker, Purdue University, October 2001.</w:t>
      </w:r>
    </w:p>
    <w:p w14:paraId="6E2B3C72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0BBAD4E2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“The Price of the Ticket: A Genealogy and Revaluation of Race”, Invited Philosophy Department Colloquium Speaker, State University of New York—Stony Brook, October 2001.</w:t>
      </w:r>
    </w:p>
    <w:p w14:paraId="19859222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3443E663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“Untruth </w:t>
      </w:r>
      <w:proofErr w:type="gramStart"/>
      <w:r w:rsidRPr="00576F12">
        <w:rPr>
          <w:rFonts w:asciiTheme="majorHAnsi" w:hAnsiTheme="majorHAnsi" w:cstheme="majorHAnsi"/>
          <w:sz w:val="24"/>
          <w:szCs w:val="24"/>
        </w:rPr>
        <w:t>As</w:t>
      </w:r>
      <w:proofErr w:type="gramEnd"/>
      <w:r w:rsidRPr="00576F12">
        <w:rPr>
          <w:rFonts w:asciiTheme="majorHAnsi" w:hAnsiTheme="majorHAnsi" w:cstheme="majorHAnsi"/>
          <w:sz w:val="24"/>
          <w:szCs w:val="24"/>
        </w:rPr>
        <w:t xml:space="preserve"> A Condition for Life”, Keynote Speaker, Black Philosophy for the 21</w:t>
      </w:r>
      <w:r w:rsidRPr="00576F12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576F12">
        <w:rPr>
          <w:rFonts w:asciiTheme="majorHAnsi" w:hAnsiTheme="majorHAnsi" w:cstheme="majorHAnsi"/>
          <w:sz w:val="24"/>
          <w:szCs w:val="24"/>
        </w:rPr>
        <w:t xml:space="preserve"> Century Conference, University of Illinois—Chicago, March 2001.</w:t>
      </w:r>
    </w:p>
    <w:p w14:paraId="2BEA3B1C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53EA5E2A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“The Health of Race, the Race </w:t>
      </w:r>
      <w:proofErr w:type="gramStart"/>
      <w:r w:rsidRPr="00576F12">
        <w:rPr>
          <w:rFonts w:asciiTheme="majorHAnsi" w:hAnsiTheme="majorHAnsi" w:cstheme="majorHAnsi"/>
          <w:sz w:val="24"/>
          <w:szCs w:val="24"/>
        </w:rPr>
        <w:t>For</w:t>
      </w:r>
      <w:proofErr w:type="gramEnd"/>
      <w:r w:rsidRPr="00576F12">
        <w:rPr>
          <w:rFonts w:asciiTheme="majorHAnsi" w:hAnsiTheme="majorHAnsi" w:cstheme="majorHAnsi"/>
          <w:sz w:val="24"/>
          <w:szCs w:val="24"/>
        </w:rPr>
        <w:t xml:space="preserve"> Health”, Contesting the Racial Contract Conference, Purdue University, March 2001.</w:t>
      </w:r>
    </w:p>
    <w:p w14:paraId="612B458D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54181953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“Nietzsche and Mixed Race”, Society for Phenomenology and Existential Philosophy, Pennsylvania State University, October 2000.</w:t>
      </w:r>
    </w:p>
    <w:p w14:paraId="3B905C98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2C3D0C16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“Nietzsche’s Portraiture: Richard Wagner as Worthy Opponent,” Twentieth World Congress of Philosophy, Boston, MA, August 1998.</w:t>
      </w:r>
    </w:p>
    <w:p w14:paraId="3D056BCE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14058013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“Nietzsche and the Revaluation of Women’s Bodies,” North American Nietzsche Society, American Philosophical Association--Eastern Division Conference, December 1997.</w:t>
      </w:r>
      <w:r w:rsidRPr="00576F12">
        <w:rPr>
          <w:rFonts w:asciiTheme="majorHAnsi" w:hAnsiTheme="majorHAnsi" w:cstheme="majorHAnsi"/>
          <w:sz w:val="24"/>
          <w:szCs w:val="24"/>
        </w:rPr>
        <w:tab/>
      </w:r>
    </w:p>
    <w:p w14:paraId="320F2242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09A21127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“Women and the Philosophy Job Market,” Society for Philosophy and Existential Philosophy, October 1997.</w:t>
      </w:r>
    </w:p>
    <w:p w14:paraId="2978AA1C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1522BCB5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“Nietzsche’s Portraiture: Richard Wagner as Worthy Opponent”, Friedrich Nietzsche Society Conference, “Nietzsche and the German Tradition”, University of St. Andrews, September 1997.</w:t>
      </w:r>
    </w:p>
    <w:p w14:paraId="70AE18A2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1F3F77C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 xml:space="preserve">“Are Women Worthy </w:t>
      </w:r>
      <w:proofErr w:type="gramStart"/>
      <w:r w:rsidRPr="00576F12">
        <w:rPr>
          <w:rFonts w:asciiTheme="majorHAnsi" w:hAnsiTheme="majorHAnsi" w:cstheme="majorHAnsi"/>
          <w:sz w:val="24"/>
          <w:szCs w:val="24"/>
        </w:rPr>
        <w:t>Opponents?:</w:t>
      </w:r>
      <w:proofErr w:type="gramEnd"/>
      <w:r w:rsidRPr="00576F12">
        <w:rPr>
          <w:rFonts w:asciiTheme="majorHAnsi" w:hAnsiTheme="majorHAnsi" w:cstheme="majorHAnsi"/>
          <w:sz w:val="24"/>
          <w:szCs w:val="24"/>
        </w:rPr>
        <w:t xml:space="preserve">  Women, Philosophy, and Nietzsche”, Women’s Research Forum, University of Memphis, February 1997.</w:t>
      </w:r>
    </w:p>
    <w:p w14:paraId="676A3AF8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71651DA6" w14:textId="77777777" w:rsidR="009F34F9" w:rsidRPr="00576F12" w:rsidRDefault="009F34F9" w:rsidP="002D65D8">
      <w:pPr>
        <w:numPr>
          <w:ilvl w:val="0"/>
          <w:numId w:val="2"/>
        </w:numPr>
        <w:tabs>
          <w:tab w:val="clear" w:pos="1800"/>
          <w:tab w:val="num" w:pos="1440"/>
        </w:tabs>
        <w:ind w:left="126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“Black Readers White Texts, White Readers Black Texts”, Symposium with Ishmael Reed, University of Memphis, October 1995.</w:t>
      </w:r>
    </w:p>
    <w:p w14:paraId="4F2F562D" w14:textId="77777777" w:rsidR="009F34F9" w:rsidRPr="00576F12" w:rsidRDefault="009F34F9" w:rsidP="002D65D8">
      <w:pPr>
        <w:tabs>
          <w:tab w:val="num" w:pos="1440"/>
        </w:tabs>
        <w:ind w:left="1260" w:hanging="360"/>
        <w:rPr>
          <w:rFonts w:asciiTheme="majorHAnsi" w:hAnsiTheme="majorHAnsi" w:cstheme="majorHAnsi"/>
          <w:sz w:val="24"/>
          <w:szCs w:val="24"/>
        </w:rPr>
      </w:pPr>
    </w:p>
    <w:p w14:paraId="6609D356" w14:textId="5D2D497E" w:rsidR="009F34F9" w:rsidRDefault="00486BC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86BCD">
        <w:rPr>
          <w:rFonts w:asciiTheme="majorHAnsi" w:hAnsiTheme="majorHAnsi" w:cstheme="majorHAnsi"/>
          <w:b/>
          <w:bCs/>
          <w:sz w:val="24"/>
          <w:szCs w:val="24"/>
        </w:rPr>
        <w:t>Non-Academic Presentations</w:t>
      </w:r>
    </w:p>
    <w:p w14:paraId="0BB88FC4" w14:textId="3E1620AB" w:rsid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“Understanding Meta-Oppression and Its Impact,” Credit Builders Alliance Symposium 2021 Keynote Address, Online, November 3, 2021.</w:t>
      </w:r>
    </w:p>
    <w:p w14:paraId="71F0226D" w14:textId="77777777" w:rsidR="001304B8" w:rsidRPr="001304B8" w:rsidRDefault="001304B8" w:rsidP="001304B8">
      <w:pPr>
        <w:rPr>
          <w:rFonts w:asciiTheme="majorHAnsi" w:hAnsiTheme="majorHAnsi" w:cstheme="majorHAnsi"/>
        </w:rPr>
      </w:pPr>
    </w:p>
    <w:p w14:paraId="2C927E82" w14:textId="5F20E330" w:rsid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“Meta-Oppression, the History of Credit and Working Credit NFP,”</w:t>
      </w:r>
      <w:r>
        <w:rPr>
          <w:rFonts w:asciiTheme="majorHAnsi" w:hAnsiTheme="majorHAnsi" w:cstheme="majorHAnsi"/>
        </w:rPr>
        <w:t xml:space="preserve"> Allstate Community Outreach Group Workshop Series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Chicago, IL</w:t>
      </w:r>
      <w:r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June 3, 2021</w:t>
      </w:r>
      <w:r>
        <w:rPr>
          <w:rFonts w:asciiTheme="majorHAnsi" w:hAnsiTheme="majorHAnsi" w:cstheme="majorHAnsi"/>
        </w:rPr>
        <w:t>.</w:t>
      </w:r>
    </w:p>
    <w:p w14:paraId="62460901" w14:textId="40F51A18" w:rsid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“Meta-Oppression, the History of Credit and Working Credit NFP,”</w:t>
      </w:r>
      <w:r>
        <w:rPr>
          <w:rFonts w:asciiTheme="majorHAnsi" w:hAnsiTheme="majorHAnsi" w:cstheme="majorHAnsi"/>
        </w:rPr>
        <w:t xml:space="preserve"> Credit Builders Alliance</w:t>
      </w:r>
      <w:r>
        <w:rPr>
          <w:rFonts w:asciiTheme="majorHAnsi" w:hAnsiTheme="majorHAnsi" w:cstheme="majorHAnsi"/>
        </w:rPr>
        <w:t xml:space="preserve">, Chicago, IL, </w:t>
      </w:r>
      <w:r>
        <w:rPr>
          <w:rFonts w:asciiTheme="majorHAnsi" w:hAnsiTheme="majorHAnsi" w:cstheme="majorHAnsi"/>
        </w:rPr>
        <w:t>April 13</w:t>
      </w:r>
      <w:r>
        <w:rPr>
          <w:rFonts w:asciiTheme="majorHAnsi" w:hAnsiTheme="majorHAnsi" w:cstheme="majorHAnsi"/>
        </w:rPr>
        <w:t>, 2021.</w:t>
      </w:r>
    </w:p>
    <w:p w14:paraId="15F6CFCE" w14:textId="77777777" w:rsidR="001304B8" w:rsidRPr="001304B8" w:rsidRDefault="001304B8" w:rsidP="001304B8">
      <w:pPr>
        <w:rPr>
          <w:rFonts w:asciiTheme="majorHAnsi" w:hAnsiTheme="majorHAnsi" w:cstheme="majorHAnsi"/>
        </w:rPr>
      </w:pPr>
    </w:p>
    <w:p w14:paraId="2520ACB7" w14:textId="6F7A9F80" w:rsid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“Meta-Oppression, the History of Credit and Working Credit NFP,”</w:t>
      </w:r>
      <w:r>
        <w:rPr>
          <w:rFonts w:asciiTheme="majorHAnsi" w:hAnsiTheme="majorHAnsi" w:cstheme="majorHAnsi"/>
        </w:rPr>
        <w:t xml:space="preserve"> Capital One Community DEI Series</w:t>
      </w:r>
      <w:r>
        <w:rPr>
          <w:rFonts w:asciiTheme="majorHAnsi" w:hAnsiTheme="majorHAnsi" w:cstheme="majorHAnsi"/>
        </w:rPr>
        <w:t xml:space="preserve">, Chicago, IL, </w:t>
      </w:r>
      <w:r>
        <w:rPr>
          <w:rFonts w:asciiTheme="majorHAnsi" w:hAnsiTheme="majorHAnsi" w:cstheme="majorHAnsi"/>
        </w:rPr>
        <w:t>March 4, 2021</w:t>
      </w:r>
      <w:r>
        <w:rPr>
          <w:rFonts w:asciiTheme="majorHAnsi" w:hAnsiTheme="majorHAnsi" w:cstheme="majorHAnsi"/>
        </w:rPr>
        <w:t>.</w:t>
      </w:r>
    </w:p>
    <w:p w14:paraId="4E45D24F" w14:textId="77777777" w:rsidR="001304B8" w:rsidRPr="001304B8" w:rsidRDefault="001304B8" w:rsidP="001304B8">
      <w:pPr>
        <w:rPr>
          <w:rFonts w:asciiTheme="majorHAnsi" w:hAnsiTheme="majorHAnsi" w:cstheme="majorHAnsi"/>
        </w:rPr>
      </w:pPr>
    </w:p>
    <w:p w14:paraId="43B6977D" w14:textId="3497621B" w:rsid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“Meta-Oppression, the History of Credit and Working Credit NFP,” Circle of Service Foundation, Chicago, IL, September 9, 2020.</w:t>
      </w:r>
    </w:p>
    <w:p w14:paraId="2E9B8664" w14:textId="77777777" w:rsidR="001304B8" w:rsidRPr="001304B8" w:rsidRDefault="001304B8" w:rsidP="001304B8">
      <w:pPr>
        <w:rPr>
          <w:rFonts w:asciiTheme="majorHAnsi" w:hAnsiTheme="majorHAnsi" w:cstheme="majorHAnsi"/>
        </w:rPr>
      </w:pPr>
    </w:p>
    <w:p w14:paraId="543CEE8C" w14:textId="4BCFC123" w:rsid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“Diversity, Equity, Inclusion: Teaching Diversity Workshop”, Faculty Center for Ignatian Pedagogy, </w:t>
      </w:r>
      <w:r>
        <w:rPr>
          <w:rFonts w:asciiTheme="majorHAnsi" w:hAnsiTheme="majorHAnsi" w:cstheme="majorHAnsi"/>
        </w:rPr>
        <w:t xml:space="preserve">Loyola University of Chicago, </w:t>
      </w:r>
      <w:r>
        <w:rPr>
          <w:rFonts w:asciiTheme="majorHAnsi" w:hAnsiTheme="majorHAnsi" w:cstheme="majorHAnsi"/>
        </w:rPr>
        <w:t>February 24, 2020.</w:t>
      </w:r>
    </w:p>
    <w:p w14:paraId="7C314B81" w14:textId="77777777" w:rsidR="001304B8" w:rsidRPr="001304B8" w:rsidRDefault="001304B8" w:rsidP="001304B8">
      <w:pPr>
        <w:rPr>
          <w:rFonts w:asciiTheme="majorHAnsi" w:hAnsiTheme="majorHAnsi" w:cstheme="majorHAnsi"/>
        </w:rPr>
      </w:pPr>
    </w:p>
    <w:p w14:paraId="46FDD87D" w14:textId="284B67BD" w:rsid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“Graduate Application Workshop”, MAP—Loyola University of Chicago, November 2019.</w:t>
      </w:r>
    </w:p>
    <w:p w14:paraId="6FD7916D" w14:textId="77777777" w:rsidR="001304B8" w:rsidRPr="001304B8" w:rsidRDefault="001304B8" w:rsidP="001304B8">
      <w:pPr>
        <w:rPr>
          <w:rFonts w:asciiTheme="majorHAnsi" w:hAnsiTheme="majorHAnsi" w:cstheme="majorHAnsi"/>
        </w:rPr>
      </w:pPr>
    </w:p>
    <w:p w14:paraId="1E127BA8" w14:textId="56D0A70A" w:rsid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"Applying to Graduate School and Being a Minority in Philosophy, COMPASS Undergraduate Philosophy Workshop, Princeton University, November 2019</w:t>
      </w:r>
      <w:r w:rsidR="001304B8">
        <w:rPr>
          <w:rFonts w:asciiTheme="majorHAnsi" w:hAnsiTheme="majorHAnsi" w:cstheme="majorHAnsi"/>
        </w:rPr>
        <w:t>.</w:t>
      </w:r>
    </w:p>
    <w:p w14:paraId="1DA51675" w14:textId="77777777" w:rsidR="001304B8" w:rsidRPr="001304B8" w:rsidRDefault="001304B8" w:rsidP="001304B8">
      <w:pPr>
        <w:rPr>
          <w:rFonts w:asciiTheme="majorHAnsi" w:hAnsiTheme="majorHAnsi" w:cstheme="majorHAnsi"/>
        </w:rPr>
      </w:pPr>
    </w:p>
    <w:p w14:paraId="2D6946E8" w14:textId="304D3C63" w:rsidR="00486BCD" w:rsidRPr="00486BCD" w:rsidRDefault="00486BCD" w:rsidP="00486BCD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486BCD">
        <w:rPr>
          <w:rFonts w:asciiTheme="majorHAnsi" w:hAnsiTheme="majorHAnsi" w:cstheme="majorHAnsi"/>
        </w:rPr>
        <w:t>Applying to Graduate School, Atlanta University Center, Atlanta, GA, Sept 2019</w:t>
      </w:r>
    </w:p>
    <w:p w14:paraId="21FD8607" w14:textId="77777777" w:rsidR="009F34F9" w:rsidRPr="00576F12" w:rsidRDefault="009F34F9">
      <w:pPr>
        <w:rPr>
          <w:rFonts w:asciiTheme="majorHAnsi" w:hAnsiTheme="majorHAnsi" w:cstheme="majorHAnsi"/>
          <w:b/>
          <w:sz w:val="24"/>
          <w:szCs w:val="24"/>
        </w:rPr>
      </w:pPr>
    </w:p>
    <w:p w14:paraId="684E815E" w14:textId="775105F1" w:rsidR="00486BCD" w:rsidRDefault="00486BCD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Media</w:t>
      </w:r>
    </w:p>
    <w:p w14:paraId="7A5DE7B5" w14:textId="4ACECA13" w:rsidR="00486BCD" w:rsidRPr="00486BCD" w:rsidRDefault="00486BCD" w:rsidP="00486BCD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Featured on Working Credit NFP Blog: </w:t>
      </w:r>
      <w:hyperlink r:id="rId7" w:history="1">
        <w:r w:rsidRPr="00A93A8C">
          <w:rPr>
            <w:rStyle w:val="Hyperlink"/>
            <w:rFonts w:asciiTheme="majorHAnsi" w:hAnsiTheme="majorHAnsi" w:cstheme="majorHAnsi"/>
            <w:bCs/>
          </w:rPr>
          <w:t>https://www.workingcredit.org/blog/financial-wellness/the-dual-credit-market-dilemma-how-working-credit-interrupts-structural-racism/</w:t>
        </w:r>
      </w:hyperlink>
      <w:r>
        <w:rPr>
          <w:rFonts w:asciiTheme="majorHAnsi" w:hAnsiTheme="majorHAnsi" w:cstheme="majorHAnsi"/>
          <w:bCs/>
        </w:rPr>
        <w:t>, February 28, 2022.</w:t>
      </w:r>
    </w:p>
    <w:p w14:paraId="310CFFE1" w14:textId="77777777" w:rsidR="001304B8" w:rsidRDefault="001304B8">
      <w:pPr>
        <w:rPr>
          <w:rFonts w:asciiTheme="majorHAnsi" w:hAnsiTheme="majorHAnsi" w:cstheme="majorHAnsi"/>
          <w:b/>
          <w:sz w:val="24"/>
          <w:szCs w:val="24"/>
        </w:rPr>
      </w:pPr>
    </w:p>
    <w:p w14:paraId="160B70B8" w14:textId="46E3ED22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Awards</w:t>
      </w:r>
      <w:r w:rsidRPr="00576F12">
        <w:rPr>
          <w:rFonts w:asciiTheme="majorHAnsi" w:hAnsiTheme="majorHAnsi" w:cstheme="majorHAnsi"/>
          <w:sz w:val="24"/>
          <w:szCs w:val="24"/>
        </w:rPr>
        <w:tab/>
      </w:r>
    </w:p>
    <w:p w14:paraId="38B6FE18" w14:textId="54F11059" w:rsidR="00486BCD" w:rsidRDefault="00486BCD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2020</w:t>
      </w:r>
      <w:r>
        <w:rPr>
          <w:rFonts w:asciiTheme="majorHAnsi" w:hAnsiTheme="majorHAnsi" w:cstheme="majorHAnsi"/>
          <w:sz w:val="24"/>
          <w:szCs w:val="24"/>
        </w:rPr>
        <w:tab/>
        <w:t xml:space="preserve">Pedro </w:t>
      </w:r>
      <w:proofErr w:type="spellStart"/>
      <w:r>
        <w:rPr>
          <w:rFonts w:asciiTheme="majorHAnsi" w:hAnsiTheme="majorHAnsi" w:cstheme="majorHAnsi"/>
          <w:sz w:val="24"/>
          <w:szCs w:val="24"/>
        </w:rPr>
        <w:t>Arrupe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S.J. Faculty Award for Diversity Leadership, Loyola University</w:t>
      </w:r>
    </w:p>
    <w:p w14:paraId="59590C91" w14:textId="22E7FBE3" w:rsidR="000C4F25" w:rsidRPr="00576F12" w:rsidRDefault="000C4F25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2018</w:t>
      </w:r>
      <w:r w:rsidR="00641312" w:rsidRPr="00576F12">
        <w:rPr>
          <w:rFonts w:asciiTheme="majorHAnsi" w:hAnsiTheme="majorHAnsi" w:cstheme="majorHAnsi"/>
          <w:sz w:val="24"/>
          <w:szCs w:val="24"/>
        </w:rPr>
        <w:t>-19</w:t>
      </w:r>
      <w:r w:rsidR="00641312" w:rsidRPr="00576F12">
        <w:rPr>
          <w:rFonts w:asciiTheme="majorHAnsi" w:hAnsiTheme="majorHAnsi" w:cstheme="majorHAnsi"/>
          <w:sz w:val="24"/>
          <w:szCs w:val="24"/>
        </w:rPr>
        <w:tab/>
        <w:t>Loyola University Research Grant</w:t>
      </w:r>
    </w:p>
    <w:p w14:paraId="5B8A7222" w14:textId="77777777" w:rsidR="00641312" w:rsidRPr="00576F12" w:rsidRDefault="00641312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</w:p>
    <w:p w14:paraId="5A7D31E8" w14:textId="1C8A6141" w:rsidR="00A17611" w:rsidRPr="00576F12" w:rsidRDefault="00A17611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2013</w:t>
      </w:r>
      <w:r w:rsidRPr="00576F12">
        <w:rPr>
          <w:rFonts w:asciiTheme="majorHAnsi" w:hAnsiTheme="majorHAnsi" w:cstheme="majorHAnsi"/>
          <w:sz w:val="24"/>
          <w:szCs w:val="24"/>
        </w:rPr>
        <w:tab/>
        <w:t>Provost’s Award for Excellence in Teaching Freshman, Loyola University of Chicago</w:t>
      </w:r>
      <w:r w:rsidR="00507F7F" w:rsidRPr="00576F12">
        <w:rPr>
          <w:rFonts w:asciiTheme="majorHAnsi" w:hAnsiTheme="majorHAnsi" w:cstheme="majorHAnsi"/>
          <w:sz w:val="24"/>
          <w:szCs w:val="24"/>
        </w:rPr>
        <w:t>.</w:t>
      </w:r>
    </w:p>
    <w:p w14:paraId="71D7AACB" w14:textId="77777777" w:rsidR="0085684C" w:rsidRPr="00576F12" w:rsidRDefault="0085684C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</w:p>
    <w:p w14:paraId="79C02F25" w14:textId="412B465A" w:rsidR="0085684C" w:rsidRPr="00576F12" w:rsidRDefault="0085684C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2013</w:t>
      </w:r>
      <w:r w:rsidRPr="00576F12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Sujack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 xml:space="preserve"> Award for Teaching Excellence, Awardee, Loyola University of Chicago.</w:t>
      </w:r>
    </w:p>
    <w:p w14:paraId="0FF07B75" w14:textId="77777777" w:rsidR="00A17611" w:rsidRPr="00576F12" w:rsidRDefault="00A17611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</w:p>
    <w:p w14:paraId="089DC7FD" w14:textId="08978D2C" w:rsidR="007C323C" w:rsidRPr="00576F12" w:rsidRDefault="00C747B1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2012</w:t>
      </w:r>
      <w:r w:rsidRPr="00576F12">
        <w:rPr>
          <w:rFonts w:asciiTheme="majorHAnsi" w:hAnsiTheme="majorHAnsi" w:cstheme="majorHAnsi"/>
          <w:sz w:val="24"/>
          <w:szCs w:val="24"/>
        </w:rPr>
        <w:tab/>
        <w:t>Featured,</w:t>
      </w:r>
      <w:r w:rsidR="007C323C" w:rsidRPr="00576F12">
        <w:rPr>
          <w:rFonts w:asciiTheme="majorHAnsi" w:hAnsiTheme="majorHAnsi" w:cstheme="majorHAnsi"/>
          <w:sz w:val="24"/>
          <w:szCs w:val="24"/>
        </w:rPr>
        <w:t xml:space="preserve"> </w:t>
      </w:r>
      <w:r w:rsidRPr="00576F12">
        <w:rPr>
          <w:rFonts w:asciiTheme="majorHAnsi" w:hAnsiTheme="majorHAnsi" w:cstheme="majorHAnsi"/>
          <w:i/>
          <w:sz w:val="24"/>
          <w:szCs w:val="24"/>
        </w:rPr>
        <w:t xml:space="preserve">The Best 300 </w:t>
      </w:r>
      <w:r w:rsidR="007C323C" w:rsidRPr="00576F12">
        <w:rPr>
          <w:rFonts w:asciiTheme="majorHAnsi" w:hAnsiTheme="majorHAnsi" w:cstheme="majorHAnsi"/>
          <w:i/>
          <w:sz w:val="24"/>
          <w:szCs w:val="24"/>
        </w:rPr>
        <w:t>Professors</w:t>
      </w:r>
      <w:r w:rsidRPr="00576F12">
        <w:rPr>
          <w:rFonts w:asciiTheme="majorHAnsi" w:hAnsiTheme="majorHAnsi" w:cstheme="majorHAnsi"/>
          <w:sz w:val="24"/>
          <w:szCs w:val="24"/>
        </w:rPr>
        <w:t xml:space="preserve"> (Princeton Review/RateMy</w:t>
      </w:r>
      <w:r w:rsidR="007C323C" w:rsidRPr="00576F12">
        <w:rPr>
          <w:rFonts w:asciiTheme="majorHAnsi" w:hAnsiTheme="majorHAnsi" w:cstheme="majorHAnsi"/>
          <w:sz w:val="24"/>
          <w:szCs w:val="24"/>
        </w:rPr>
        <w:t>Professor</w:t>
      </w:r>
      <w:r w:rsidRPr="00576F12">
        <w:rPr>
          <w:rFonts w:asciiTheme="majorHAnsi" w:hAnsiTheme="majorHAnsi" w:cstheme="majorHAnsi"/>
          <w:sz w:val="24"/>
          <w:szCs w:val="24"/>
        </w:rPr>
        <w:t>.com), New York: Random House, Inc.</w:t>
      </w:r>
    </w:p>
    <w:p w14:paraId="280DF859" w14:textId="77777777" w:rsidR="007C323C" w:rsidRPr="00576F12" w:rsidRDefault="007C323C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</w:p>
    <w:p w14:paraId="3954F61E" w14:textId="7411B203" w:rsidR="0049613D" w:rsidRPr="00576F12" w:rsidRDefault="0049613D" w:rsidP="0049613D">
      <w:pPr>
        <w:ind w:left="2160" w:hanging="144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2010</w:t>
      </w:r>
      <w:r w:rsidRPr="00576F12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576F12">
        <w:rPr>
          <w:rFonts w:asciiTheme="majorHAnsi" w:hAnsiTheme="majorHAnsi" w:cstheme="majorHAnsi"/>
          <w:sz w:val="24"/>
          <w:szCs w:val="24"/>
        </w:rPr>
        <w:t>Sujack</w:t>
      </w:r>
      <w:proofErr w:type="spellEnd"/>
      <w:r w:rsidRPr="00576F12">
        <w:rPr>
          <w:rFonts w:asciiTheme="majorHAnsi" w:hAnsiTheme="majorHAnsi" w:cstheme="majorHAnsi"/>
          <w:sz w:val="24"/>
          <w:szCs w:val="24"/>
        </w:rPr>
        <w:t xml:space="preserve"> Award for Teaching Excellence, Finalist, Loyola University of Chicago.</w:t>
      </w:r>
    </w:p>
    <w:p w14:paraId="0B72A7E8" w14:textId="77777777" w:rsidR="0049613D" w:rsidRPr="00576F12" w:rsidRDefault="0049613D">
      <w:pPr>
        <w:ind w:firstLine="720"/>
        <w:rPr>
          <w:rFonts w:asciiTheme="majorHAnsi" w:hAnsiTheme="majorHAnsi" w:cstheme="majorHAnsi"/>
          <w:sz w:val="24"/>
          <w:szCs w:val="24"/>
        </w:rPr>
      </w:pPr>
    </w:p>
    <w:p w14:paraId="4FF002D5" w14:textId="77777777" w:rsidR="009F34F9" w:rsidRPr="00576F12" w:rsidRDefault="009F34F9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1998-99</w:t>
      </w:r>
      <w:r w:rsidRPr="00576F12">
        <w:rPr>
          <w:rFonts w:asciiTheme="majorHAnsi" w:hAnsiTheme="majorHAnsi" w:cstheme="majorHAnsi"/>
          <w:sz w:val="24"/>
          <w:szCs w:val="24"/>
        </w:rPr>
        <w:tab/>
        <w:t>Professional Developme</w:t>
      </w:r>
      <w:r w:rsidR="007C4818" w:rsidRPr="00576F12">
        <w:rPr>
          <w:rFonts w:asciiTheme="majorHAnsi" w:hAnsiTheme="majorHAnsi" w:cstheme="majorHAnsi"/>
          <w:sz w:val="24"/>
          <w:szCs w:val="24"/>
        </w:rPr>
        <w:t>nt Grant, University of Memphis.</w:t>
      </w:r>
    </w:p>
    <w:p w14:paraId="45A983DD" w14:textId="77777777" w:rsidR="007C4818" w:rsidRPr="00576F12" w:rsidRDefault="007C4818">
      <w:pPr>
        <w:ind w:firstLine="720"/>
        <w:rPr>
          <w:rFonts w:asciiTheme="majorHAnsi" w:hAnsiTheme="majorHAnsi" w:cstheme="majorHAnsi"/>
          <w:sz w:val="24"/>
          <w:szCs w:val="24"/>
        </w:rPr>
      </w:pPr>
    </w:p>
    <w:p w14:paraId="13349100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  <w:t>1997</w:t>
      </w:r>
      <w:r w:rsidRPr="00576F12">
        <w:rPr>
          <w:rFonts w:asciiTheme="majorHAnsi" w:hAnsiTheme="majorHAnsi" w:cstheme="majorHAnsi"/>
          <w:sz w:val="24"/>
          <w:szCs w:val="24"/>
        </w:rPr>
        <w:tab/>
      </w:r>
      <w:r w:rsidRPr="00576F12">
        <w:rPr>
          <w:rFonts w:asciiTheme="majorHAnsi" w:hAnsiTheme="majorHAnsi" w:cstheme="majorHAnsi"/>
          <w:sz w:val="24"/>
          <w:szCs w:val="24"/>
        </w:rPr>
        <w:tab/>
        <w:t>New Faculty Research Grant, University of Memphis.</w:t>
      </w:r>
    </w:p>
    <w:p w14:paraId="62AB6D10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6583E443" w14:textId="77777777" w:rsidR="009F34F9" w:rsidRPr="00576F12" w:rsidRDefault="009F34F9">
      <w:pPr>
        <w:ind w:left="2160" w:hanging="1440"/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lastRenderedPageBreak/>
        <w:t>1993</w:t>
      </w:r>
      <w:r w:rsidRPr="00576F12">
        <w:rPr>
          <w:rFonts w:asciiTheme="majorHAnsi" w:hAnsiTheme="majorHAnsi" w:cstheme="majorHAnsi"/>
          <w:sz w:val="24"/>
          <w:szCs w:val="24"/>
        </w:rPr>
        <w:tab/>
        <w:t>Dorothy Danforth Compton Dissertation Fellowship, Stanford University.</w:t>
      </w:r>
      <w:r w:rsidRPr="00576F12">
        <w:rPr>
          <w:rFonts w:asciiTheme="majorHAnsi" w:hAnsiTheme="majorHAnsi" w:cstheme="majorHAnsi"/>
          <w:sz w:val="24"/>
          <w:szCs w:val="24"/>
        </w:rPr>
        <w:tab/>
      </w:r>
    </w:p>
    <w:p w14:paraId="0FD8DC4C" w14:textId="77777777" w:rsidR="009F34F9" w:rsidRPr="00576F12" w:rsidRDefault="009F34F9">
      <w:pPr>
        <w:ind w:left="2160" w:hanging="1440"/>
        <w:rPr>
          <w:rFonts w:asciiTheme="majorHAnsi" w:hAnsiTheme="majorHAnsi" w:cstheme="majorHAnsi"/>
          <w:sz w:val="24"/>
          <w:szCs w:val="24"/>
        </w:rPr>
      </w:pPr>
    </w:p>
    <w:p w14:paraId="0D88100D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  <w:u w:val="single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  <w:t>1989-92</w:t>
      </w:r>
      <w:r w:rsidRPr="00576F12">
        <w:rPr>
          <w:rFonts w:asciiTheme="majorHAnsi" w:hAnsiTheme="majorHAnsi" w:cstheme="majorHAnsi"/>
          <w:sz w:val="24"/>
          <w:szCs w:val="24"/>
        </w:rPr>
        <w:tab/>
        <w:t>Ford Foundation Pre-Dissertation Fellowship for Minorities</w:t>
      </w:r>
    </w:p>
    <w:p w14:paraId="37DC7E4B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20E5C63C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29F2AE1C" w14:textId="3AF69FFE" w:rsidR="009F34F9" w:rsidRPr="00576F12" w:rsidRDefault="009F34F9">
      <w:pPr>
        <w:rPr>
          <w:rFonts w:asciiTheme="majorHAnsi" w:hAnsiTheme="majorHAnsi" w:cstheme="majorHAnsi"/>
          <w:b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Professional Organizations</w:t>
      </w:r>
      <w:r w:rsidR="004038FE" w:rsidRPr="00576F12">
        <w:rPr>
          <w:rFonts w:asciiTheme="majorHAnsi" w:hAnsiTheme="majorHAnsi" w:cstheme="majorHAnsi"/>
          <w:b/>
          <w:sz w:val="24"/>
          <w:szCs w:val="24"/>
        </w:rPr>
        <w:t xml:space="preserve"> and Appointments</w:t>
      </w:r>
    </w:p>
    <w:p w14:paraId="15883339" w14:textId="11DDF73B" w:rsidR="00A43B10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ab/>
      </w:r>
      <w:r w:rsidR="00F96DAF">
        <w:rPr>
          <w:rFonts w:asciiTheme="majorHAnsi" w:hAnsiTheme="majorHAnsi" w:cstheme="majorHAnsi"/>
          <w:color w:val="000000" w:themeColor="text1"/>
          <w:sz w:val="24"/>
          <w:szCs w:val="24"/>
        </w:rPr>
        <w:t>m</w:t>
      </w:r>
      <w:r w:rsidR="0046215E" w:rsidRPr="00486BC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ember, </w:t>
      </w:r>
      <w:r w:rsidR="00486BCD" w:rsidRPr="00486BCD">
        <w:rPr>
          <w:rFonts w:asciiTheme="majorHAnsi" w:hAnsiTheme="majorHAnsi" w:cstheme="majorHAnsi"/>
          <w:color w:val="000000" w:themeColor="text1"/>
          <w:sz w:val="24"/>
          <w:szCs w:val="24"/>
        </w:rPr>
        <w:t>Managing Board</w:t>
      </w:r>
      <w:r w:rsidR="00A43B10" w:rsidRPr="00486BC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A43B10" w:rsidRPr="00576F12">
        <w:rPr>
          <w:rFonts w:asciiTheme="majorHAnsi" w:hAnsiTheme="majorHAnsi" w:cstheme="majorHAnsi"/>
          <w:sz w:val="24"/>
          <w:szCs w:val="24"/>
        </w:rPr>
        <w:t>Philosophy in an Inclusive Key Summer Institute (PIKSI)</w:t>
      </w:r>
    </w:p>
    <w:p w14:paraId="29BD4558" w14:textId="6DCDBA84" w:rsidR="00A43B10" w:rsidRPr="00576F12" w:rsidRDefault="00A43B10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  <w:t>Subject Editor</w:t>
      </w:r>
      <w:r w:rsidR="00F16E9E" w:rsidRPr="00576F12">
        <w:rPr>
          <w:rFonts w:asciiTheme="majorHAnsi" w:hAnsiTheme="majorHAnsi" w:cstheme="majorHAnsi"/>
          <w:sz w:val="24"/>
          <w:szCs w:val="24"/>
        </w:rPr>
        <w:t xml:space="preserve"> (Africana Philosophy)</w:t>
      </w:r>
      <w:r w:rsidRPr="00576F12">
        <w:rPr>
          <w:rFonts w:asciiTheme="majorHAnsi" w:hAnsiTheme="majorHAnsi" w:cstheme="majorHAnsi"/>
          <w:sz w:val="24"/>
          <w:szCs w:val="24"/>
        </w:rPr>
        <w:t>, Stanford Encyclopedia of Philosophy</w:t>
      </w:r>
    </w:p>
    <w:p w14:paraId="2A525313" w14:textId="1A8B1F5A" w:rsidR="008137E2" w:rsidRPr="00486BCD" w:rsidRDefault="008137E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76F12">
        <w:rPr>
          <w:rFonts w:asciiTheme="majorHAnsi" w:hAnsiTheme="majorHAnsi" w:cstheme="majorHAnsi"/>
          <w:color w:val="F79646" w:themeColor="accent6"/>
          <w:sz w:val="24"/>
          <w:szCs w:val="24"/>
        </w:rPr>
        <w:tab/>
      </w:r>
      <w:r w:rsidR="00486BCD" w:rsidRPr="00486BCD">
        <w:rPr>
          <w:rFonts w:asciiTheme="majorHAnsi" w:hAnsiTheme="majorHAnsi" w:cstheme="majorHAnsi"/>
          <w:color w:val="000000" w:themeColor="text1"/>
          <w:sz w:val="24"/>
          <w:szCs w:val="24"/>
        </w:rPr>
        <w:t>President</w:t>
      </w:r>
      <w:r w:rsidRPr="00486BCD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3F45D3" w:rsidRPr="00486BC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Board of Directors,</w:t>
      </w:r>
      <w:r w:rsidRPr="00486BC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Working Credit </w:t>
      </w:r>
      <w:r w:rsidR="00DF33DB" w:rsidRPr="00486BCD">
        <w:rPr>
          <w:rFonts w:asciiTheme="majorHAnsi" w:hAnsiTheme="majorHAnsi" w:cstheme="majorHAnsi"/>
          <w:color w:val="000000" w:themeColor="text1"/>
          <w:sz w:val="24"/>
          <w:szCs w:val="24"/>
        </w:rPr>
        <w:t>NFP</w:t>
      </w:r>
    </w:p>
    <w:p w14:paraId="488034BD" w14:textId="0688FFBE" w:rsidR="0046215E" w:rsidRPr="00486BCD" w:rsidRDefault="0046215E" w:rsidP="0046215E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486BCD">
        <w:rPr>
          <w:rFonts w:asciiTheme="majorHAnsi" w:hAnsiTheme="majorHAnsi" w:cstheme="majorHAnsi"/>
          <w:color w:val="000000" w:themeColor="text1"/>
        </w:rPr>
        <w:t>DEI Comm</w:t>
      </w:r>
    </w:p>
    <w:p w14:paraId="4CFB739E" w14:textId="115FD803" w:rsidR="00F82223" w:rsidRPr="00486BCD" w:rsidRDefault="00DF33DB" w:rsidP="0046215E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486BCD">
        <w:rPr>
          <w:rFonts w:asciiTheme="majorHAnsi" w:hAnsiTheme="majorHAnsi" w:cstheme="majorHAnsi"/>
          <w:color w:val="000000" w:themeColor="text1"/>
        </w:rPr>
        <w:t>Chair, Research Committee of the Board of Directors, Working Credit NFP</w:t>
      </w:r>
    </w:p>
    <w:p w14:paraId="1A9DCA81" w14:textId="46A460EC" w:rsidR="002E7D46" w:rsidRPr="00576F12" w:rsidRDefault="002E7D46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</w:r>
      <w:r w:rsidR="0046215E" w:rsidRPr="00576F12">
        <w:rPr>
          <w:rFonts w:asciiTheme="majorHAnsi" w:hAnsiTheme="majorHAnsi" w:cstheme="majorHAnsi"/>
          <w:sz w:val="24"/>
          <w:szCs w:val="24"/>
        </w:rPr>
        <w:t>member</w:t>
      </w:r>
      <w:r w:rsidR="003F45D3" w:rsidRPr="00576F12">
        <w:rPr>
          <w:rFonts w:asciiTheme="majorHAnsi" w:hAnsiTheme="majorHAnsi" w:cstheme="majorHAnsi"/>
          <w:sz w:val="24"/>
          <w:szCs w:val="24"/>
        </w:rPr>
        <w:t>, Non-Profit Board of Directors</w:t>
      </w:r>
      <w:r w:rsidRPr="00576F12">
        <w:rPr>
          <w:rFonts w:asciiTheme="majorHAnsi" w:hAnsiTheme="majorHAnsi" w:cstheme="majorHAnsi"/>
          <w:sz w:val="24"/>
          <w:szCs w:val="24"/>
        </w:rPr>
        <w:t xml:space="preserve">, </w:t>
      </w:r>
      <w:r w:rsidRPr="00576F12">
        <w:rPr>
          <w:rFonts w:asciiTheme="majorHAnsi" w:hAnsiTheme="majorHAnsi" w:cstheme="majorHAnsi"/>
          <w:i/>
          <w:sz w:val="24"/>
          <w:szCs w:val="24"/>
        </w:rPr>
        <w:t>Hypatia</w:t>
      </w:r>
      <w:r w:rsidR="004038FE" w:rsidRPr="00576F12">
        <w:rPr>
          <w:rFonts w:asciiTheme="majorHAnsi" w:hAnsiTheme="majorHAnsi" w:cstheme="majorHAnsi"/>
          <w:i/>
          <w:sz w:val="24"/>
          <w:szCs w:val="24"/>
        </w:rPr>
        <w:t>: A Journal of Feminist Philosophy</w:t>
      </w:r>
    </w:p>
    <w:p w14:paraId="5E0E387E" w14:textId="1C542537" w:rsidR="009F34F9" w:rsidRPr="00576F12" w:rsidRDefault="00A43B10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ab/>
      </w:r>
      <w:r w:rsidR="009F34F9" w:rsidRPr="00576F12">
        <w:rPr>
          <w:rFonts w:asciiTheme="majorHAnsi" w:hAnsiTheme="majorHAnsi" w:cstheme="majorHAnsi"/>
          <w:sz w:val="24"/>
          <w:szCs w:val="24"/>
        </w:rPr>
        <w:t>member, American Philosophical Association</w:t>
      </w:r>
    </w:p>
    <w:p w14:paraId="629A2F2F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  <w:t>member, Society for Phenomenology and Existential Philosophy</w:t>
      </w:r>
    </w:p>
    <w:p w14:paraId="5011101D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  <w:t>member, North American Nietzsche Society</w:t>
      </w:r>
    </w:p>
    <w:p w14:paraId="39A413E8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  <w:t>member, Friedrich Nietzsche Society</w:t>
      </w:r>
    </w:p>
    <w:p w14:paraId="314A75AF" w14:textId="109177A5" w:rsidR="008137E2" w:rsidRPr="00576F12" w:rsidRDefault="008137E2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ab/>
        <w:t>member, Collegium of Black Women Philosophers</w:t>
      </w:r>
    </w:p>
    <w:p w14:paraId="669C9048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1F5814AB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p w14:paraId="111D96ED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b/>
          <w:sz w:val="24"/>
          <w:szCs w:val="24"/>
        </w:rPr>
        <w:t>Languages</w:t>
      </w:r>
      <w:r w:rsidRPr="00576F12">
        <w:rPr>
          <w:rFonts w:asciiTheme="majorHAnsi" w:hAnsiTheme="majorHAnsi" w:cstheme="majorHAnsi"/>
          <w:sz w:val="24"/>
          <w:szCs w:val="24"/>
        </w:rPr>
        <w:tab/>
      </w:r>
    </w:p>
    <w:p w14:paraId="3733BB6B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  <w:r w:rsidRPr="00576F12">
        <w:rPr>
          <w:rFonts w:asciiTheme="majorHAnsi" w:hAnsiTheme="majorHAnsi" w:cstheme="majorHAnsi"/>
          <w:sz w:val="24"/>
          <w:szCs w:val="24"/>
        </w:rPr>
        <w:t>French and reading ability in German.</w:t>
      </w:r>
    </w:p>
    <w:p w14:paraId="56A9CFFC" w14:textId="77777777" w:rsidR="009F34F9" w:rsidRPr="00576F12" w:rsidRDefault="009F34F9">
      <w:pPr>
        <w:rPr>
          <w:rFonts w:asciiTheme="majorHAnsi" w:hAnsiTheme="majorHAnsi" w:cstheme="majorHAnsi"/>
          <w:sz w:val="24"/>
          <w:szCs w:val="24"/>
        </w:rPr>
      </w:pPr>
    </w:p>
    <w:sectPr w:rsidR="009F34F9" w:rsidRPr="00576F12" w:rsidSect="005F3FD1">
      <w:headerReference w:type="even" r:id="rId8"/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16E5C" w14:textId="77777777" w:rsidR="009D4C62" w:rsidRDefault="009D4C62" w:rsidP="005F3FD1">
      <w:r>
        <w:separator/>
      </w:r>
    </w:p>
  </w:endnote>
  <w:endnote w:type="continuationSeparator" w:id="0">
    <w:p w14:paraId="5914256D" w14:textId="77777777" w:rsidR="009D4C62" w:rsidRDefault="009D4C62" w:rsidP="005F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EA21" w14:textId="77777777" w:rsidR="009D4C62" w:rsidRDefault="009D4C62" w:rsidP="005F3FD1">
      <w:r>
        <w:separator/>
      </w:r>
    </w:p>
  </w:footnote>
  <w:footnote w:type="continuationSeparator" w:id="0">
    <w:p w14:paraId="0500C2D9" w14:textId="77777777" w:rsidR="009D4C62" w:rsidRDefault="009D4C62" w:rsidP="005F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1DB3" w14:textId="77777777" w:rsidR="00650BFA" w:rsidRDefault="00650BFA" w:rsidP="005F3F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F35BC" w14:textId="77777777" w:rsidR="00650BFA" w:rsidRDefault="00650BFA" w:rsidP="005F3FD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59706" w14:textId="77777777" w:rsidR="00650BFA" w:rsidRDefault="00650BFA" w:rsidP="005F3F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1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8880E5" w14:textId="77777777" w:rsidR="00650BFA" w:rsidRDefault="00650BFA" w:rsidP="005F3F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1F23"/>
    <w:multiLevelType w:val="singleLevel"/>
    <w:tmpl w:val="621E98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545649E"/>
    <w:multiLevelType w:val="hybridMultilevel"/>
    <w:tmpl w:val="7FDE0A8C"/>
    <w:lvl w:ilvl="0" w:tplc="F9A85E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616CBB"/>
    <w:multiLevelType w:val="hybridMultilevel"/>
    <w:tmpl w:val="AB566D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287420"/>
    <w:multiLevelType w:val="hybridMultilevel"/>
    <w:tmpl w:val="F75AE4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vanish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vanish w:val="0"/>
      </w:rPr>
    </w:lvl>
  </w:abstractNum>
  <w:abstractNum w:abstractNumId="4" w15:restartNumberingAfterBreak="0">
    <w:nsid w:val="26B40A81"/>
    <w:multiLevelType w:val="hybridMultilevel"/>
    <w:tmpl w:val="52A86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C5FC1"/>
    <w:multiLevelType w:val="multilevel"/>
    <w:tmpl w:val="66E6F5B0"/>
    <w:lvl w:ilvl="0">
      <w:start w:val="199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9DC5FE7"/>
    <w:multiLevelType w:val="hybridMultilevel"/>
    <w:tmpl w:val="FB40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D99"/>
    <w:multiLevelType w:val="hybridMultilevel"/>
    <w:tmpl w:val="12D4B36E"/>
    <w:lvl w:ilvl="0" w:tplc="66F44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9626C3"/>
    <w:multiLevelType w:val="hybridMultilevel"/>
    <w:tmpl w:val="B372D228"/>
    <w:lvl w:ilvl="0" w:tplc="C3A885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38567AA"/>
    <w:multiLevelType w:val="singleLevel"/>
    <w:tmpl w:val="621E98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5C7C5975"/>
    <w:multiLevelType w:val="hybridMultilevel"/>
    <w:tmpl w:val="5F04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2D63"/>
    <w:multiLevelType w:val="hybridMultilevel"/>
    <w:tmpl w:val="D46A7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72907"/>
    <w:multiLevelType w:val="multilevel"/>
    <w:tmpl w:val="C12AD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8E2C00"/>
    <w:multiLevelType w:val="hybridMultilevel"/>
    <w:tmpl w:val="53C0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30"/>
    <w:rsid w:val="00002BB0"/>
    <w:rsid w:val="00027180"/>
    <w:rsid w:val="00067BC1"/>
    <w:rsid w:val="00090AD8"/>
    <w:rsid w:val="00090C7C"/>
    <w:rsid w:val="00095309"/>
    <w:rsid w:val="000B4D43"/>
    <w:rsid w:val="000C4F25"/>
    <w:rsid w:val="000E5B83"/>
    <w:rsid w:val="000F7C41"/>
    <w:rsid w:val="00106599"/>
    <w:rsid w:val="001304B8"/>
    <w:rsid w:val="0018097D"/>
    <w:rsid w:val="00214D95"/>
    <w:rsid w:val="002500D2"/>
    <w:rsid w:val="0025142C"/>
    <w:rsid w:val="00254217"/>
    <w:rsid w:val="002D65D8"/>
    <w:rsid w:val="002E7D46"/>
    <w:rsid w:val="00312FD9"/>
    <w:rsid w:val="0031427D"/>
    <w:rsid w:val="00341426"/>
    <w:rsid w:val="00343068"/>
    <w:rsid w:val="00345B37"/>
    <w:rsid w:val="00351F2A"/>
    <w:rsid w:val="003824AB"/>
    <w:rsid w:val="00384BF2"/>
    <w:rsid w:val="003B00DC"/>
    <w:rsid w:val="003B3BF4"/>
    <w:rsid w:val="003E00D6"/>
    <w:rsid w:val="003F45D3"/>
    <w:rsid w:val="004038FE"/>
    <w:rsid w:val="00457407"/>
    <w:rsid w:val="0046215E"/>
    <w:rsid w:val="004777AF"/>
    <w:rsid w:val="00486BCD"/>
    <w:rsid w:val="0049613D"/>
    <w:rsid w:val="004B1104"/>
    <w:rsid w:val="004D634D"/>
    <w:rsid w:val="00507F7F"/>
    <w:rsid w:val="0051595E"/>
    <w:rsid w:val="00522E8F"/>
    <w:rsid w:val="00576F12"/>
    <w:rsid w:val="00596456"/>
    <w:rsid w:val="005C40E3"/>
    <w:rsid w:val="005F3FD1"/>
    <w:rsid w:val="00641312"/>
    <w:rsid w:val="00650BFA"/>
    <w:rsid w:val="006C1140"/>
    <w:rsid w:val="006C5A52"/>
    <w:rsid w:val="006E73B6"/>
    <w:rsid w:val="00732C30"/>
    <w:rsid w:val="0074536C"/>
    <w:rsid w:val="007556E6"/>
    <w:rsid w:val="0077316D"/>
    <w:rsid w:val="007C02A2"/>
    <w:rsid w:val="007C323C"/>
    <w:rsid w:val="007C4818"/>
    <w:rsid w:val="007F5886"/>
    <w:rsid w:val="008137E2"/>
    <w:rsid w:val="0085684C"/>
    <w:rsid w:val="00883359"/>
    <w:rsid w:val="008A6466"/>
    <w:rsid w:val="0091498D"/>
    <w:rsid w:val="009319F5"/>
    <w:rsid w:val="00947178"/>
    <w:rsid w:val="009A722E"/>
    <w:rsid w:val="009D4C62"/>
    <w:rsid w:val="009F34F9"/>
    <w:rsid w:val="00A17611"/>
    <w:rsid w:val="00A43B10"/>
    <w:rsid w:val="00A85552"/>
    <w:rsid w:val="00AA5D48"/>
    <w:rsid w:val="00B878B2"/>
    <w:rsid w:val="00BB63FE"/>
    <w:rsid w:val="00BE571A"/>
    <w:rsid w:val="00C5059F"/>
    <w:rsid w:val="00C52070"/>
    <w:rsid w:val="00C747B1"/>
    <w:rsid w:val="00C91209"/>
    <w:rsid w:val="00D156B0"/>
    <w:rsid w:val="00D444DD"/>
    <w:rsid w:val="00D66015"/>
    <w:rsid w:val="00D749D2"/>
    <w:rsid w:val="00D960D4"/>
    <w:rsid w:val="00DD26C3"/>
    <w:rsid w:val="00DF33DB"/>
    <w:rsid w:val="00E32FC7"/>
    <w:rsid w:val="00E40617"/>
    <w:rsid w:val="00E60535"/>
    <w:rsid w:val="00E756A2"/>
    <w:rsid w:val="00E7719B"/>
    <w:rsid w:val="00EB2FF1"/>
    <w:rsid w:val="00EC0FFA"/>
    <w:rsid w:val="00EC2ACF"/>
    <w:rsid w:val="00EE0DF3"/>
    <w:rsid w:val="00F16E9E"/>
    <w:rsid w:val="00F17C04"/>
    <w:rsid w:val="00F309A4"/>
    <w:rsid w:val="00F82223"/>
    <w:rsid w:val="00F951CE"/>
    <w:rsid w:val="00F96DAF"/>
    <w:rsid w:val="00FC6AD0"/>
    <w:rsid w:val="00FD062B"/>
    <w:rsid w:val="00FD0C07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D740F49"/>
  <w14:defaultImageDpi w14:val="300"/>
  <w15:docId w15:val="{C432BAA8-D28F-4E40-96E7-488DA10C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" w:hAnsi="Times"/>
      <w:sz w:val="24"/>
      <w:szCs w:val="24"/>
    </w:rPr>
  </w:style>
  <w:style w:type="paragraph" w:styleId="BodyTextIndent2">
    <w:name w:val="Body Text Indent 2"/>
    <w:basedOn w:val="Normal"/>
    <w:pPr>
      <w:ind w:left="2160" w:hanging="1440"/>
    </w:pPr>
    <w:rPr>
      <w:rFonts w:ascii="Times" w:hAnsi="Times"/>
      <w:sz w:val="24"/>
      <w:szCs w:val="24"/>
    </w:rPr>
  </w:style>
  <w:style w:type="paragraph" w:styleId="BodyTextIndent3">
    <w:name w:val="Body Text Indent 3"/>
    <w:basedOn w:val="Normal"/>
    <w:pPr>
      <w:ind w:left="1440" w:firstLine="60"/>
    </w:pPr>
    <w:rPr>
      <w:rFonts w:ascii="Times" w:hAnsi="Times"/>
      <w:sz w:val="24"/>
      <w:szCs w:val="24"/>
    </w:rPr>
  </w:style>
  <w:style w:type="character" w:styleId="Hyperlink">
    <w:name w:val="Hyperlink"/>
    <w:basedOn w:val="DefaultParagraphFont"/>
    <w:rsid w:val="003A3E56"/>
    <w:rPr>
      <w:color w:val="0000FF"/>
      <w:u w:val="single"/>
    </w:rPr>
  </w:style>
  <w:style w:type="character" w:styleId="Emphasis">
    <w:name w:val="Emphasis"/>
    <w:basedOn w:val="DefaultParagraphFont"/>
    <w:qFormat/>
    <w:rsid w:val="000955D2"/>
    <w:rPr>
      <w:i/>
      <w:iCs/>
    </w:rPr>
  </w:style>
  <w:style w:type="paragraph" w:styleId="BalloonText">
    <w:name w:val="Balloon Text"/>
    <w:basedOn w:val="Normal"/>
    <w:semiHidden/>
    <w:rsid w:val="00AC28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A223B"/>
    <w:rPr>
      <w:rFonts w:ascii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457407"/>
    <w:pPr>
      <w:autoSpaceDE/>
      <w:autoSpaceDN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Header">
    <w:name w:val="header"/>
    <w:basedOn w:val="Normal"/>
    <w:link w:val="HeaderChar"/>
    <w:rsid w:val="005F3F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3FD1"/>
  </w:style>
  <w:style w:type="character" w:styleId="PageNumber">
    <w:name w:val="page number"/>
    <w:basedOn w:val="DefaultParagraphFont"/>
    <w:rsid w:val="005F3FD1"/>
  </w:style>
  <w:style w:type="character" w:styleId="UnresolvedMention">
    <w:name w:val="Unresolved Mention"/>
    <w:basedOn w:val="DefaultParagraphFont"/>
    <w:uiPriority w:val="99"/>
    <w:semiHidden/>
    <w:unhideWhenUsed/>
    <w:rsid w:val="0048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orkingcredit.org/blog/financial-wellness/the-dual-credit-market-dilemma-how-working-credit-interrupts-structural-raci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2637</Words>
  <Characters>13742</Characters>
  <Application>Microsoft Office Word</Application>
  <DocSecurity>0</DocSecurity>
  <Lines>211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</vt:lpstr>
    </vt:vector>
  </TitlesOfParts>
  <Company>Loyola University Chicago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</dc:title>
  <dc:subject/>
  <dc:creator>Information Technologies</dc:creator>
  <cp:keywords/>
  <dc:description/>
  <cp:lastModifiedBy>Scott, Jacqueline</cp:lastModifiedBy>
  <cp:revision>7</cp:revision>
  <cp:lastPrinted>2008-03-11T15:32:00Z</cp:lastPrinted>
  <dcterms:created xsi:type="dcterms:W3CDTF">2015-05-27T23:42:00Z</dcterms:created>
  <dcterms:modified xsi:type="dcterms:W3CDTF">2022-03-29T23:33:00Z</dcterms:modified>
</cp:coreProperties>
</file>