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0DEB" w14:textId="77777777" w:rsidR="000934EA" w:rsidRDefault="000934EA" w:rsidP="001354F7">
      <w:pPr>
        <w:widowControl/>
        <w:spacing w:line="264" w:lineRule="auto"/>
        <w:jc w:val="center"/>
        <w:rPr>
          <w:b/>
          <w:bCs/>
          <w:sz w:val="36"/>
          <w:szCs w:val="36"/>
          <w:lang w:val="en-CA"/>
        </w:rPr>
      </w:pPr>
    </w:p>
    <w:p w14:paraId="06E06209" w14:textId="4B23A5C0" w:rsidR="001354F7" w:rsidRDefault="00423B2F" w:rsidP="009D0C86">
      <w:pPr>
        <w:widowControl/>
        <w:spacing w:after="200" w:line="264" w:lineRule="auto"/>
        <w:jc w:val="center"/>
        <w:rPr>
          <w:b/>
          <w:bCs/>
          <w:sz w:val="36"/>
          <w:szCs w:val="36"/>
        </w:rPr>
      </w:pPr>
      <w:r w:rsidRPr="001354F7">
        <w:rPr>
          <w:b/>
          <w:bCs/>
          <w:sz w:val="36"/>
          <w:szCs w:val="36"/>
          <w:lang w:val="en-CA"/>
        </w:rPr>
        <w:fldChar w:fldCharType="begin"/>
      </w:r>
      <w:r w:rsidRPr="001354F7">
        <w:rPr>
          <w:b/>
          <w:bCs/>
          <w:sz w:val="36"/>
          <w:szCs w:val="36"/>
          <w:lang w:val="en-CA"/>
        </w:rPr>
        <w:instrText xml:space="preserve"> SEQ CHAPTER \h \r 1</w:instrText>
      </w:r>
      <w:r w:rsidRPr="001354F7">
        <w:rPr>
          <w:b/>
          <w:bCs/>
          <w:sz w:val="36"/>
          <w:szCs w:val="36"/>
          <w:lang w:val="en-CA"/>
        </w:rPr>
        <w:fldChar w:fldCharType="end"/>
      </w:r>
      <w:r w:rsidRPr="001354F7">
        <w:rPr>
          <w:b/>
          <w:bCs/>
          <w:sz w:val="36"/>
          <w:szCs w:val="36"/>
        </w:rPr>
        <w:t>Newberry Library Undergraduate Seminar</w:t>
      </w:r>
    </w:p>
    <w:p w14:paraId="2545B128" w14:textId="3B1F3F55" w:rsidR="009D0C86" w:rsidRPr="001354F7" w:rsidRDefault="009D0C86" w:rsidP="009D0C86">
      <w:pPr>
        <w:widowControl/>
        <w:spacing w:after="200" w:line="264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Spring 2024</w:t>
      </w:r>
    </w:p>
    <w:p w14:paraId="09691555" w14:textId="4627F25A" w:rsidR="00846840" w:rsidRPr="001354F7" w:rsidRDefault="001354F7" w:rsidP="009D0C86">
      <w:pPr>
        <w:widowControl/>
        <w:spacing w:after="200" w:line="264" w:lineRule="auto"/>
        <w:jc w:val="center"/>
        <w:rPr>
          <w:b/>
          <w:bCs/>
          <w:sz w:val="36"/>
          <w:szCs w:val="36"/>
        </w:rPr>
      </w:pPr>
      <w:r w:rsidRPr="001354F7">
        <w:rPr>
          <w:b/>
          <w:bCs/>
          <w:sz w:val="36"/>
          <w:szCs w:val="36"/>
        </w:rPr>
        <w:t xml:space="preserve">Application for </w:t>
      </w:r>
      <w:r w:rsidR="00423B2F" w:rsidRPr="001354F7">
        <w:rPr>
          <w:b/>
          <w:bCs/>
          <w:sz w:val="36"/>
          <w:szCs w:val="36"/>
        </w:rPr>
        <w:t>Loyola University Chicago</w:t>
      </w:r>
      <w:r w:rsidRPr="001354F7">
        <w:rPr>
          <w:b/>
          <w:bCs/>
          <w:sz w:val="36"/>
          <w:szCs w:val="36"/>
        </w:rPr>
        <w:t xml:space="preserve"> Students</w:t>
      </w:r>
    </w:p>
    <w:p w14:paraId="2A192DD2" w14:textId="77777777" w:rsidR="00846840" w:rsidRDefault="00846840">
      <w:pPr>
        <w:widowControl/>
        <w:rPr>
          <w:sz w:val="24"/>
          <w:szCs w:val="24"/>
        </w:rPr>
      </w:pPr>
    </w:p>
    <w:p w14:paraId="64BDD1D1" w14:textId="20CA8027" w:rsidR="00245A74" w:rsidRDefault="00423B2F" w:rsidP="005B7DD6">
      <w:pPr>
        <w:widowControl/>
        <w:spacing w:line="360" w:lineRule="auto"/>
        <w:rPr>
          <w:sz w:val="24"/>
          <w:szCs w:val="24"/>
        </w:rPr>
      </w:pPr>
      <w:r w:rsidRPr="00710C07">
        <w:rPr>
          <w:b/>
          <w:bCs/>
          <w:sz w:val="24"/>
          <w:szCs w:val="24"/>
        </w:rPr>
        <w:t>Name</w:t>
      </w:r>
      <w:r w:rsidR="001354F7">
        <w:rPr>
          <w:sz w:val="24"/>
          <w:szCs w:val="24"/>
        </w:rPr>
        <w:t>:</w:t>
      </w:r>
      <w:r w:rsidR="001354F7">
        <w:rPr>
          <w:sz w:val="24"/>
          <w:szCs w:val="24"/>
        </w:rPr>
        <w:tab/>
      </w:r>
      <w:r w:rsidR="000934EA">
        <w:rPr>
          <w:sz w:val="24"/>
          <w:szCs w:val="24"/>
        </w:rPr>
        <w:tab/>
      </w:r>
      <w:r w:rsidR="004B2B15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Name"/>
          <w:tag w:val="Name"/>
          <w:id w:val="-712736109"/>
          <w:placeholder>
            <w:docPart w:val="080B4C49240847E9BDE779845FFB4259"/>
          </w:placeholder>
          <w:showingPlcHdr/>
        </w:sdtPr>
        <w:sdtEndPr/>
        <w:sdtContent>
          <w:r w:rsidR="00245A74" w:rsidRPr="00F52D3D">
            <w:rPr>
              <w:rStyle w:val="PlaceholderText"/>
            </w:rPr>
            <w:t>Click or tap here to enter text.</w:t>
          </w:r>
        </w:sdtContent>
      </w:sdt>
      <w:r w:rsidR="001354F7">
        <w:rPr>
          <w:sz w:val="24"/>
          <w:szCs w:val="24"/>
        </w:rPr>
        <w:tab/>
      </w:r>
      <w:r w:rsidR="00245A74">
        <w:rPr>
          <w:sz w:val="24"/>
          <w:szCs w:val="24"/>
        </w:rPr>
        <w:tab/>
      </w:r>
    </w:p>
    <w:p w14:paraId="40303192" w14:textId="468DE7E1" w:rsidR="00710C07" w:rsidRDefault="00710C07" w:rsidP="00710C07">
      <w:pPr>
        <w:widowControl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ate"/>
          <w:tag w:val="Date"/>
          <w:id w:val="1983419348"/>
          <w:placeholder>
            <w:docPart w:val="63A32C601A2845B6A3BBF7748115C748"/>
          </w:placeholder>
          <w:showingPlcHdr/>
        </w:sdtPr>
        <w:sdtEndPr/>
        <w:sdtContent>
          <w:r w:rsidRPr="00F52D3D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A33771" w14:textId="79E476B0" w:rsidR="00F92E71" w:rsidRDefault="00423B2F" w:rsidP="005B7DD6">
      <w:pPr>
        <w:widowControl/>
        <w:spacing w:line="360" w:lineRule="auto"/>
        <w:rPr>
          <w:sz w:val="24"/>
          <w:szCs w:val="24"/>
        </w:rPr>
      </w:pPr>
      <w:r w:rsidRPr="00710C07">
        <w:rPr>
          <w:b/>
          <w:bCs/>
          <w:sz w:val="24"/>
          <w:szCs w:val="24"/>
        </w:rPr>
        <w:t>Loyola ID</w:t>
      </w:r>
      <w:r w:rsidR="00524D49" w:rsidRPr="00710C07">
        <w:rPr>
          <w:b/>
          <w:bCs/>
          <w:sz w:val="24"/>
          <w:szCs w:val="24"/>
        </w:rPr>
        <w:t>#</w:t>
      </w:r>
      <w:r w:rsidR="00524D49">
        <w:rPr>
          <w:sz w:val="24"/>
          <w:szCs w:val="24"/>
        </w:rPr>
        <w:t xml:space="preserve">: </w:t>
      </w:r>
      <w:r w:rsidR="004B2B15">
        <w:rPr>
          <w:sz w:val="24"/>
          <w:szCs w:val="24"/>
        </w:rPr>
        <w:tab/>
      </w:r>
      <w:r w:rsidR="004B2B15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LUC_ID#"/>
          <w:tag w:val="LoyolaID#"/>
          <w:id w:val="1001162181"/>
          <w:placeholder>
            <w:docPart w:val="08B817C3862C4E83A9EDE28B79FC67C0"/>
          </w:placeholder>
          <w:showingPlcHdr/>
        </w:sdtPr>
        <w:sdtEndPr/>
        <w:sdtContent>
          <w:r w:rsidR="00524D49" w:rsidRPr="00F52D3D">
            <w:rPr>
              <w:rStyle w:val="PlaceholderText"/>
            </w:rPr>
            <w:t>Click or tap here to enter text.</w:t>
          </w:r>
        </w:sdtContent>
      </w:sdt>
      <w:r w:rsidR="00524D49">
        <w:rPr>
          <w:sz w:val="24"/>
          <w:szCs w:val="24"/>
        </w:rPr>
        <w:tab/>
      </w:r>
    </w:p>
    <w:p w14:paraId="683AD354" w14:textId="4D058A83" w:rsidR="00524D49" w:rsidRDefault="00524D49" w:rsidP="005B7DD6">
      <w:pPr>
        <w:widowControl/>
        <w:spacing w:line="360" w:lineRule="auto"/>
        <w:rPr>
          <w:sz w:val="24"/>
          <w:szCs w:val="24"/>
        </w:rPr>
      </w:pPr>
      <w:r w:rsidRPr="00710C07">
        <w:rPr>
          <w:b/>
          <w:bCs/>
          <w:sz w:val="24"/>
          <w:szCs w:val="24"/>
        </w:rPr>
        <w:t>E-mail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B2B15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mail"/>
          <w:tag w:val="Email"/>
          <w:id w:val="-170254864"/>
          <w:placeholder>
            <w:docPart w:val="0390804CA3674059B0FF6D926C14E048"/>
          </w:placeholder>
          <w:showingPlcHdr/>
        </w:sdtPr>
        <w:sdtEndPr/>
        <w:sdtContent>
          <w:r w:rsidR="00F92E71" w:rsidRPr="00F52D3D">
            <w:rPr>
              <w:rStyle w:val="PlaceholderText"/>
            </w:rPr>
            <w:t>Click or tap here to enter text.</w:t>
          </w:r>
        </w:sdtContent>
      </w:sdt>
    </w:p>
    <w:p w14:paraId="7F9A97B2" w14:textId="1269D23F" w:rsidR="00524D49" w:rsidRDefault="00423B2F" w:rsidP="005B7DD6">
      <w:pPr>
        <w:widowControl/>
        <w:spacing w:line="360" w:lineRule="auto"/>
        <w:rPr>
          <w:sz w:val="24"/>
          <w:szCs w:val="24"/>
        </w:rPr>
      </w:pPr>
      <w:r w:rsidRPr="00710C07">
        <w:rPr>
          <w:b/>
          <w:bCs/>
          <w:sz w:val="24"/>
          <w:szCs w:val="24"/>
        </w:rPr>
        <w:t>Phone</w:t>
      </w:r>
      <w:r w:rsidR="00F92E71" w:rsidRPr="00710C07">
        <w:rPr>
          <w:b/>
          <w:bCs/>
          <w:sz w:val="24"/>
          <w:szCs w:val="24"/>
        </w:rPr>
        <w:t xml:space="preserve"> #</w:t>
      </w:r>
      <w:r w:rsidR="00F92E71">
        <w:rPr>
          <w:sz w:val="24"/>
          <w:szCs w:val="24"/>
        </w:rPr>
        <w:t>:</w:t>
      </w:r>
      <w:r w:rsidR="004B2B15">
        <w:rPr>
          <w:sz w:val="24"/>
          <w:szCs w:val="24"/>
        </w:rPr>
        <w:tab/>
      </w:r>
      <w:r w:rsidR="00F92E71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hone"/>
          <w:tag w:val="Phone"/>
          <w:id w:val="1783378353"/>
          <w:placeholder>
            <w:docPart w:val="452EAA410EF5456B95A8CC4A838E020A"/>
          </w:placeholder>
          <w:showingPlcHdr/>
        </w:sdtPr>
        <w:sdtEndPr/>
        <w:sdtContent>
          <w:r w:rsidR="00F92E71" w:rsidRPr="00F52D3D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6E7B7A11" w14:textId="4BD6715C" w:rsidR="00846840" w:rsidRDefault="00F92E71" w:rsidP="005B7DD6">
      <w:pPr>
        <w:widowControl/>
        <w:spacing w:line="360" w:lineRule="auto"/>
        <w:rPr>
          <w:sz w:val="24"/>
          <w:szCs w:val="24"/>
        </w:rPr>
      </w:pPr>
      <w:r w:rsidRPr="00710C07">
        <w:rPr>
          <w:b/>
          <w:bCs/>
          <w:sz w:val="24"/>
          <w:szCs w:val="24"/>
        </w:rPr>
        <w:t>T</w:t>
      </w:r>
      <w:r w:rsidR="00423B2F" w:rsidRPr="00710C07">
        <w:rPr>
          <w:b/>
          <w:bCs/>
          <w:sz w:val="24"/>
          <w:szCs w:val="24"/>
        </w:rPr>
        <w:t>otal Credit Hours</w:t>
      </w:r>
      <w:r w:rsidR="004B2B15">
        <w:rPr>
          <w:sz w:val="24"/>
          <w:szCs w:val="24"/>
        </w:rPr>
        <w:t>:</w:t>
      </w:r>
      <w:r w:rsidR="00423B2F">
        <w:rPr>
          <w:sz w:val="24"/>
          <w:szCs w:val="24"/>
        </w:rPr>
        <w:t xml:space="preserve"> </w:t>
      </w:r>
      <w:r w:rsidR="004B2B15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CreditHours"/>
          <w:tag w:val="CreditHours"/>
          <w:id w:val="2094117969"/>
          <w:placeholder>
            <w:docPart w:val="69E31F1DB6BD4FA882080E207C5BBCE4"/>
          </w:placeholder>
          <w:showingPlcHdr/>
        </w:sdtPr>
        <w:sdtEndPr/>
        <w:sdtContent>
          <w:r w:rsidR="004B2B15" w:rsidRPr="00F52D3D">
            <w:rPr>
              <w:rStyle w:val="PlaceholderText"/>
            </w:rPr>
            <w:t>Click or tap here to enter text.</w:t>
          </w:r>
        </w:sdtContent>
      </w:sdt>
      <w:r w:rsidR="004B2B15">
        <w:rPr>
          <w:sz w:val="24"/>
          <w:szCs w:val="24"/>
        </w:rPr>
        <w:t xml:space="preserve"> (by January 2024)</w:t>
      </w:r>
    </w:p>
    <w:p w14:paraId="7FE531DF" w14:textId="2AD67AFA" w:rsidR="004B2B15" w:rsidRDefault="00423B2F" w:rsidP="005B7DD6">
      <w:pPr>
        <w:widowControl/>
        <w:spacing w:line="360" w:lineRule="auto"/>
        <w:rPr>
          <w:sz w:val="24"/>
          <w:szCs w:val="24"/>
        </w:rPr>
      </w:pPr>
      <w:r w:rsidRPr="00710C07">
        <w:rPr>
          <w:b/>
          <w:bCs/>
          <w:sz w:val="24"/>
          <w:szCs w:val="24"/>
        </w:rPr>
        <w:t>Major</w:t>
      </w:r>
      <w:r w:rsidR="004B2B15" w:rsidRPr="00710C07">
        <w:rPr>
          <w:b/>
          <w:bCs/>
          <w:sz w:val="24"/>
          <w:szCs w:val="24"/>
        </w:rPr>
        <w:t>/Minor</w:t>
      </w:r>
      <w:r w:rsidR="001354F7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4B2B15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Major"/>
          <w:tag w:val="Major"/>
          <w:id w:val="-112058138"/>
          <w:placeholder>
            <w:docPart w:val="735D2741C3CA4ED6939C41C503900027"/>
          </w:placeholder>
          <w:showingPlcHdr/>
        </w:sdtPr>
        <w:sdtEndPr/>
        <w:sdtContent>
          <w:r w:rsidR="004B2B15" w:rsidRPr="00F52D3D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0C003E3C" w14:textId="7A4D047E" w:rsidR="004B2B15" w:rsidRDefault="00423B2F" w:rsidP="005B7DD6">
      <w:pPr>
        <w:widowControl/>
        <w:spacing w:line="360" w:lineRule="auto"/>
        <w:rPr>
          <w:sz w:val="24"/>
          <w:szCs w:val="24"/>
        </w:rPr>
      </w:pPr>
      <w:r w:rsidRPr="00710C07">
        <w:rPr>
          <w:b/>
          <w:bCs/>
          <w:sz w:val="24"/>
          <w:szCs w:val="24"/>
        </w:rPr>
        <w:t>G.P.A.</w:t>
      </w:r>
      <w:r w:rsidR="00710C0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B2B15">
        <w:rPr>
          <w:sz w:val="24"/>
          <w:szCs w:val="24"/>
        </w:rPr>
        <w:tab/>
      </w:r>
      <w:r w:rsidR="004B2B15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GPA"/>
          <w:tag w:val="GPA"/>
          <w:id w:val="1559281272"/>
          <w:placeholder>
            <w:docPart w:val="DB89E4D5A9F44C5D921C3488AD439738"/>
          </w:placeholder>
          <w:showingPlcHdr/>
        </w:sdtPr>
        <w:sdtEndPr/>
        <w:sdtContent>
          <w:r w:rsidR="004B2B15" w:rsidRPr="00F52D3D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29ED5F40" w14:textId="77B25A18" w:rsidR="00846840" w:rsidRDefault="00423B2F" w:rsidP="005B7DD6">
      <w:pPr>
        <w:widowControl/>
        <w:spacing w:line="360" w:lineRule="auto"/>
        <w:rPr>
          <w:sz w:val="24"/>
          <w:szCs w:val="24"/>
        </w:rPr>
      </w:pPr>
      <w:r w:rsidRPr="00710C07">
        <w:rPr>
          <w:b/>
          <w:bCs/>
          <w:sz w:val="24"/>
          <w:szCs w:val="24"/>
        </w:rPr>
        <w:t xml:space="preserve">G.P.A. in </w:t>
      </w:r>
      <w:r w:rsidR="004B2B15" w:rsidRPr="00710C07">
        <w:rPr>
          <w:b/>
          <w:bCs/>
          <w:sz w:val="24"/>
          <w:szCs w:val="24"/>
        </w:rPr>
        <w:t>M</w:t>
      </w:r>
      <w:r w:rsidRPr="00710C07">
        <w:rPr>
          <w:b/>
          <w:bCs/>
          <w:sz w:val="24"/>
          <w:szCs w:val="24"/>
        </w:rPr>
        <w:t>ajor</w:t>
      </w:r>
      <w:r w:rsidR="00710C07">
        <w:rPr>
          <w:sz w:val="24"/>
          <w:szCs w:val="24"/>
        </w:rPr>
        <w:t>:</w:t>
      </w:r>
      <w:r w:rsidR="004B2B15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GPA_Major"/>
          <w:tag w:val="GPA_Major"/>
          <w:id w:val="-1471435902"/>
          <w:placeholder>
            <w:docPart w:val="3C5BF7C7380542718CF8090BEE4F08F3"/>
          </w:placeholder>
          <w:showingPlcHdr/>
        </w:sdtPr>
        <w:sdtEndPr/>
        <w:sdtContent>
          <w:r w:rsidR="005B7DD6" w:rsidRPr="00F52D3D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126BD97E" w14:textId="77777777" w:rsidR="00846840" w:rsidRDefault="00846840">
      <w:pPr>
        <w:widowControl/>
        <w:rPr>
          <w:sz w:val="24"/>
          <w:szCs w:val="24"/>
        </w:rPr>
      </w:pPr>
    </w:p>
    <w:p w14:paraId="4E8375F0" w14:textId="32919FB2" w:rsidR="00846840" w:rsidRDefault="00423B2F" w:rsidP="000934E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0" w:history="1">
        <w:r w:rsidRPr="00AE0C3F">
          <w:rPr>
            <w:rStyle w:val="Hyperlink"/>
            <w:b/>
            <w:bCs/>
            <w:sz w:val="24"/>
            <w:szCs w:val="24"/>
          </w:rPr>
          <w:t>Newberry Library Undergraduate Seminar</w:t>
        </w:r>
      </w:hyperlink>
      <w:r>
        <w:rPr>
          <w:sz w:val="24"/>
          <w:szCs w:val="24"/>
        </w:rPr>
        <w:t xml:space="preserve"> allows undergraduates to combine an intensive classroom experience with an independent research project. The six-credit seminar will meet </w:t>
      </w:r>
      <w:r w:rsidR="003134E6">
        <w:rPr>
          <w:sz w:val="24"/>
          <w:szCs w:val="24"/>
        </w:rPr>
        <w:t>at the Newberry Library (</w:t>
      </w:r>
      <w:r w:rsidR="00AE0C3F">
        <w:rPr>
          <w:sz w:val="24"/>
          <w:szCs w:val="24"/>
        </w:rPr>
        <w:t xml:space="preserve">60 W. Walton Street, </w:t>
      </w:r>
      <w:r w:rsidR="003134E6">
        <w:rPr>
          <w:sz w:val="24"/>
          <w:szCs w:val="24"/>
        </w:rPr>
        <w:t xml:space="preserve">a few blocks from Loyola’s Water Tower Campus) on </w:t>
      </w:r>
      <w:r w:rsidRPr="00AE0C3F">
        <w:rPr>
          <w:b/>
          <w:bCs/>
          <w:sz w:val="24"/>
          <w:szCs w:val="24"/>
        </w:rPr>
        <w:t>Tuesdays and Thursdays from 2:00</w:t>
      </w:r>
      <w:r w:rsidR="003134E6" w:rsidRPr="00AE0C3F">
        <w:rPr>
          <w:b/>
          <w:bCs/>
          <w:sz w:val="24"/>
          <w:szCs w:val="24"/>
        </w:rPr>
        <w:t xml:space="preserve"> p.m. – 5:00 p.m.</w:t>
      </w:r>
      <w:r>
        <w:rPr>
          <w:sz w:val="24"/>
          <w:szCs w:val="24"/>
        </w:rPr>
        <w:t xml:space="preserve"> </w:t>
      </w:r>
      <w:r w:rsidR="00AE0C3F">
        <w:rPr>
          <w:sz w:val="24"/>
          <w:szCs w:val="24"/>
        </w:rPr>
        <w:t xml:space="preserve">in Spring 2024, </w:t>
      </w:r>
      <w:r>
        <w:rPr>
          <w:sz w:val="24"/>
          <w:szCs w:val="24"/>
        </w:rPr>
        <w:t>from January 1</w:t>
      </w:r>
      <w:r w:rsidR="00563556">
        <w:rPr>
          <w:sz w:val="24"/>
          <w:szCs w:val="24"/>
        </w:rPr>
        <w:t>6</w:t>
      </w:r>
      <w:r>
        <w:rPr>
          <w:sz w:val="24"/>
          <w:szCs w:val="24"/>
        </w:rPr>
        <w:t xml:space="preserve"> to May </w:t>
      </w:r>
      <w:r w:rsidR="003134E6">
        <w:rPr>
          <w:sz w:val="24"/>
          <w:szCs w:val="24"/>
        </w:rPr>
        <w:t>2</w:t>
      </w:r>
      <w:r>
        <w:rPr>
          <w:sz w:val="24"/>
          <w:szCs w:val="24"/>
        </w:rPr>
        <w:t>, 20</w:t>
      </w:r>
      <w:r w:rsidR="00AC30EE">
        <w:rPr>
          <w:sz w:val="24"/>
          <w:szCs w:val="24"/>
        </w:rPr>
        <w:t>2</w:t>
      </w:r>
      <w:r w:rsidR="003134E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13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Students and faculty will explore first-hand the Newberry's </w:t>
      </w:r>
      <w:r w:rsidR="003134E6">
        <w:rPr>
          <w:sz w:val="24"/>
          <w:szCs w:val="24"/>
        </w:rPr>
        <w:t xml:space="preserve">world-class </w:t>
      </w:r>
      <w:r>
        <w:rPr>
          <w:sz w:val="24"/>
          <w:szCs w:val="24"/>
        </w:rPr>
        <w:t>collections of materials on the history and culture of Europe and the Americas</w:t>
      </w:r>
      <w:r w:rsidR="000934EA">
        <w:rPr>
          <w:sz w:val="24"/>
          <w:szCs w:val="24"/>
        </w:rPr>
        <w:t>.  S</w:t>
      </w:r>
      <w:r>
        <w:rPr>
          <w:sz w:val="24"/>
          <w:szCs w:val="24"/>
        </w:rPr>
        <w:t>tudents will be expected to spend significant additional time working in the Newberry's collections. With this in mind, please answer the following question</w:t>
      </w:r>
      <w:r w:rsidR="00FA7B4B">
        <w:rPr>
          <w:sz w:val="24"/>
          <w:szCs w:val="24"/>
        </w:rPr>
        <w:t>s</w:t>
      </w:r>
      <w:r>
        <w:rPr>
          <w:sz w:val="24"/>
          <w:szCs w:val="24"/>
        </w:rPr>
        <w:t xml:space="preserve"> in </w:t>
      </w:r>
      <w:r w:rsidR="00C47911">
        <w:rPr>
          <w:sz w:val="24"/>
          <w:szCs w:val="24"/>
        </w:rPr>
        <w:t>a one</w:t>
      </w:r>
      <w:r w:rsidR="00FA7B4B">
        <w:rPr>
          <w:sz w:val="24"/>
          <w:szCs w:val="24"/>
        </w:rPr>
        <w:t xml:space="preserve"> page, single-spaced</w:t>
      </w:r>
      <w:r w:rsidR="00C47911">
        <w:rPr>
          <w:sz w:val="24"/>
          <w:szCs w:val="24"/>
        </w:rPr>
        <w:t xml:space="preserve"> application</w:t>
      </w:r>
      <w:r>
        <w:rPr>
          <w:sz w:val="24"/>
          <w:szCs w:val="24"/>
        </w:rPr>
        <w:t xml:space="preserve">: </w:t>
      </w:r>
    </w:p>
    <w:p w14:paraId="245056C0" w14:textId="77777777" w:rsidR="00846840" w:rsidRDefault="00846840">
      <w:pPr>
        <w:widowControl/>
        <w:rPr>
          <w:sz w:val="24"/>
          <w:szCs w:val="24"/>
        </w:rPr>
      </w:pPr>
    </w:p>
    <w:p w14:paraId="0D73963B" w14:textId="63E7841C" w:rsidR="00FA7B4B" w:rsidRDefault="00FA7B4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3B2F">
        <w:rPr>
          <w:sz w:val="24"/>
          <w:szCs w:val="24"/>
        </w:rPr>
        <w:t xml:space="preserve">Why do you want to participate in the Newberry Library Undergraduate Seminar? </w:t>
      </w:r>
    </w:p>
    <w:p w14:paraId="73C426E6" w14:textId="11E0286F" w:rsidR="00FA7B4B" w:rsidRDefault="00FA7B4B">
      <w:pPr>
        <w:widowControl/>
        <w:rPr>
          <w:sz w:val="24"/>
          <w:szCs w:val="24"/>
        </w:rPr>
      </w:pPr>
    </w:p>
    <w:p w14:paraId="24C5E1D0" w14:textId="41D5CAFF" w:rsidR="00FA7B4B" w:rsidRDefault="00FA7B4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3B2F">
        <w:rPr>
          <w:sz w:val="24"/>
          <w:szCs w:val="24"/>
        </w:rPr>
        <w:t xml:space="preserve">Describe your </w:t>
      </w:r>
      <w:r w:rsidR="005B7DD6">
        <w:rPr>
          <w:sz w:val="24"/>
          <w:szCs w:val="24"/>
        </w:rPr>
        <w:t xml:space="preserve">past </w:t>
      </w:r>
      <w:r w:rsidR="00423B2F">
        <w:rPr>
          <w:sz w:val="24"/>
          <w:szCs w:val="24"/>
        </w:rPr>
        <w:t>research experiences</w:t>
      </w:r>
      <w:r w:rsidR="005B7DD6">
        <w:rPr>
          <w:sz w:val="24"/>
          <w:szCs w:val="24"/>
        </w:rPr>
        <w:t>: w</w:t>
      </w:r>
      <w:r w:rsidR="00423B2F">
        <w:rPr>
          <w:sz w:val="24"/>
          <w:szCs w:val="24"/>
        </w:rPr>
        <w:t xml:space="preserve">hat kinds of research papers have you written, and how long have they been? </w:t>
      </w:r>
    </w:p>
    <w:p w14:paraId="52F4B8E8" w14:textId="77777777" w:rsidR="00FA7B4B" w:rsidRDefault="00FA7B4B">
      <w:pPr>
        <w:widowControl/>
        <w:rPr>
          <w:sz w:val="24"/>
          <w:szCs w:val="24"/>
        </w:rPr>
      </w:pPr>
    </w:p>
    <w:p w14:paraId="391CC011" w14:textId="76CD9E72" w:rsidR="00846840" w:rsidRDefault="00FA7B4B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23B2F">
        <w:rPr>
          <w:sz w:val="24"/>
          <w:szCs w:val="24"/>
        </w:rPr>
        <w:t>Have you had research experience outside of class, e.g., at work</w:t>
      </w:r>
      <w:r>
        <w:rPr>
          <w:sz w:val="24"/>
          <w:szCs w:val="24"/>
        </w:rPr>
        <w:t xml:space="preserve"> or a visit to an archive</w:t>
      </w:r>
      <w:r w:rsidR="00423B2F">
        <w:rPr>
          <w:sz w:val="24"/>
          <w:szCs w:val="24"/>
        </w:rPr>
        <w:t xml:space="preserve">? Please name two Loyola professors who can attest to your research skills. </w:t>
      </w:r>
    </w:p>
    <w:p w14:paraId="1F012E7C" w14:textId="77777777" w:rsidR="00846840" w:rsidRDefault="00846840">
      <w:pPr>
        <w:widowControl/>
        <w:rPr>
          <w:sz w:val="24"/>
          <w:szCs w:val="24"/>
        </w:rPr>
      </w:pPr>
    </w:p>
    <w:p w14:paraId="0B610A84" w14:textId="4DC1A30D" w:rsidR="00423B2F" w:rsidRDefault="00423B2F">
      <w:pPr>
        <w:widowControl/>
      </w:pPr>
      <w:r>
        <w:rPr>
          <w:sz w:val="24"/>
          <w:szCs w:val="24"/>
        </w:rPr>
        <w:t>Submit this form by e-mail along with a copy of a recent paper</w:t>
      </w:r>
      <w:r w:rsidR="007B7C7D">
        <w:rPr>
          <w:sz w:val="24"/>
          <w:szCs w:val="24"/>
        </w:rPr>
        <w:t>, preferably a research paper,</w:t>
      </w:r>
      <w:r>
        <w:rPr>
          <w:sz w:val="24"/>
          <w:szCs w:val="24"/>
        </w:rPr>
        <w:t xml:space="preserve"> and a copy of your most recent Loyola University transcript to </w:t>
      </w:r>
      <w:r w:rsidR="007B7C7D">
        <w:rPr>
          <w:sz w:val="24"/>
          <w:szCs w:val="24"/>
        </w:rPr>
        <w:t xml:space="preserve">Professor Brad Hunt, Department of History, </w:t>
      </w:r>
      <w:r>
        <w:rPr>
          <w:sz w:val="24"/>
          <w:szCs w:val="24"/>
        </w:rPr>
        <w:t xml:space="preserve">at </w:t>
      </w:r>
      <w:r w:rsidR="007B7C7D">
        <w:rPr>
          <w:sz w:val="24"/>
          <w:szCs w:val="24"/>
        </w:rPr>
        <w:t>dhunt1</w:t>
      </w:r>
      <w:r>
        <w:rPr>
          <w:sz w:val="24"/>
          <w:szCs w:val="24"/>
        </w:rPr>
        <w:t xml:space="preserve">@luc.edu by </w:t>
      </w:r>
      <w:r w:rsidRPr="00A11B2E">
        <w:rPr>
          <w:b/>
          <w:sz w:val="24"/>
          <w:szCs w:val="24"/>
        </w:rPr>
        <w:t>12:00 noon</w:t>
      </w:r>
      <w:r>
        <w:rPr>
          <w:sz w:val="24"/>
          <w:szCs w:val="24"/>
        </w:rPr>
        <w:t xml:space="preserve"> on </w:t>
      </w:r>
      <w:r w:rsidR="005B7DD6">
        <w:rPr>
          <w:b/>
          <w:sz w:val="24"/>
          <w:szCs w:val="24"/>
        </w:rPr>
        <w:t>October 30, 2023</w:t>
      </w:r>
      <w:r>
        <w:rPr>
          <w:sz w:val="24"/>
          <w:szCs w:val="24"/>
        </w:rPr>
        <w:t xml:space="preserve">. Participants will be selected and notified by </w:t>
      </w:r>
      <w:r w:rsidRPr="00A11B2E">
        <w:rPr>
          <w:sz w:val="24"/>
          <w:szCs w:val="24"/>
          <w:u w:val="single"/>
        </w:rPr>
        <w:t xml:space="preserve">November </w:t>
      </w:r>
      <w:r w:rsidR="005B7DD6">
        <w:rPr>
          <w:sz w:val="24"/>
          <w:szCs w:val="24"/>
          <w:u w:val="single"/>
        </w:rPr>
        <w:t>5</w:t>
      </w:r>
      <w:r>
        <w:rPr>
          <w:sz w:val="24"/>
          <w:szCs w:val="24"/>
        </w:rPr>
        <w:t>, before the pre-registration period.</w:t>
      </w:r>
    </w:p>
    <w:sectPr w:rsidR="00423B2F" w:rsidSect="009D0C86">
      <w:headerReference w:type="default" r:id="rId11"/>
      <w:type w:val="continuous"/>
      <w:pgSz w:w="12240" w:h="15840"/>
      <w:pgMar w:top="1008" w:right="1440" w:bottom="720" w:left="1440" w:header="72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1D49" w14:textId="77777777" w:rsidR="00384CFD" w:rsidRDefault="00384CFD" w:rsidP="00384CFD">
      <w:r>
        <w:separator/>
      </w:r>
    </w:p>
  </w:endnote>
  <w:endnote w:type="continuationSeparator" w:id="0">
    <w:p w14:paraId="0586E8EB" w14:textId="77777777" w:rsidR="00384CFD" w:rsidRDefault="00384CFD" w:rsidP="0038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13EC" w14:textId="77777777" w:rsidR="00384CFD" w:rsidRDefault="00384CFD" w:rsidP="00384CFD">
      <w:r>
        <w:separator/>
      </w:r>
    </w:p>
  </w:footnote>
  <w:footnote w:type="continuationSeparator" w:id="0">
    <w:p w14:paraId="6DDC205C" w14:textId="77777777" w:rsidR="00384CFD" w:rsidRDefault="00384CFD" w:rsidP="0038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E228" w14:textId="63FBBAAC" w:rsidR="007E196A" w:rsidRDefault="007E196A">
    <w:pPr>
      <w:pStyle w:val="Header"/>
    </w:pPr>
    <w:r>
      <w:rPr>
        <w:noProof/>
      </w:rPr>
      <w:drawing>
        <wp:inline distT="0" distB="0" distL="0" distR="0" wp14:anchorId="458231BC" wp14:editId="128719F6">
          <wp:extent cx="2476500" cy="540327"/>
          <wp:effectExtent l="0" t="0" r="0" b="0"/>
          <wp:docPr id="82661430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614300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8760" cy="543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98237B0" wp14:editId="002DF96A">
          <wp:extent cx="2060448" cy="509016"/>
          <wp:effectExtent l="0" t="0" r="0" b="5715"/>
          <wp:docPr id="631053969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53969" name="Picture 2" descr="A black text on a white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0448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49"/>
    <w:rsid w:val="00051C5C"/>
    <w:rsid w:val="000934EA"/>
    <w:rsid w:val="000C7A11"/>
    <w:rsid w:val="000E00EB"/>
    <w:rsid w:val="001354F7"/>
    <w:rsid w:val="0017516F"/>
    <w:rsid w:val="0020597C"/>
    <w:rsid w:val="00227E7B"/>
    <w:rsid w:val="00245A74"/>
    <w:rsid w:val="003134E6"/>
    <w:rsid w:val="00355924"/>
    <w:rsid w:val="00384CFD"/>
    <w:rsid w:val="00423B2F"/>
    <w:rsid w:val="004B2B15"/>
    <w:rsid w:val="00505A49"/>
    <w:rsid w:val="00524D49"/>
    <w:rsid w:val="00563556"/>
    <w:rsid w:val="005B7DD6"/>
    <w:rsid w:val="006D354A"/>
    <w:rsid w:val="00710C07"/>
    <w:rsid w:val="007B7C7D"/>
    <w:rsid w:val="007E196A"/>
    <w:rsid w:val="007F1429"/>
    <w:rsid w:val="00846840"/>
    <w:rsid w:val="008B1EFA"/>
    <w:rsid w:val="008E6F4D"/>
    <w:rsid w:val="009D0C86"/>
    <w:rsid w:val="00A11B2E"/>
    <w:rsid w:val="00AC30EE"/>
    <w:rsid w:val="00AE0C3F"/>
    <w:rsid w:val="00C47911"/>
    <w:rsid w:val="00CF554E"/>
    <w:rsid w:val="00CF5EA9"/>
    <w:rsid w:val="00D46283"/>
    <w:rsid w:val="00F711A1"/>
    <w:rsid w:val="00F86D56"/>
    <w:rsid w:val="00F92E71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0E18097"/>
  <w14:defaultImageDpi w14:val="96"/>
  <w15:docId w15:val="{55691738-9BD0-9341-919B-C7C6B284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4"/>
      </w:tabs>
      <w:ind w:left="360"/>
      <w:jc w:val="both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4"/>
      </w:tabs>
      <w:ind w:left="720"/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4"/>
      </w:tabs>
      <w:ind w:left="720"/>
      <w:jc w:val="both"/>
      <w:outlineLvl w:val="5"/>
    </w:pPr>
    <w:rPr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4"/>
      </w:tabs>
      <w:ind w:left="720"/>
      <w:jc w:val="both"/>
      <w:outlineLvl w:val="6"/>
    </w:pPr>
    <w:rPr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4"/>
      </w:tabs>
      <w:ind w:left="720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4"/>
      </w:tabs>
      <w:ind w:left="720"/>
      <w:jc w:val="both"/>
      <w:outlineLvl w:val="8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">
    <w:name w:val="_80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9">
    <w:name w:val="_79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8">
    <w:name w:val="_78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7">
    <w:name w:val="_77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6">
    <w:name w:val="_76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5">
    <w:name w:val="_75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4">
    <w:name w:val="_74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3">
    <w:name w:val="_73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2">
    <w:name w:val="_72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_7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0">
    <w:name w:val="_70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9">
    <w:name w:val="_69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8">
    <w:name w:val="_68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7">
    <w:name w:val="_67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6">
    <w:name w:val="_6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5">
    <w:name w:val="_65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4">
    <w:name w:val="_64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3">
    <w:name w:val="_63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2">
    <w:name w:val="_6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1">
    <w:name w:val="_61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0">
    <w:name w:val="_60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9">
    <w:name w:val="_59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8">
    <w:name w:val="_58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7">
    <w:name w:val="_57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6">
    <w:name w:val="_56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5">
    <w:name w:val="_55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4">
    <w:name w:val="_54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3">
    <w:name w:val="_5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2">
    <w:name w:val="_5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_51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0">
    <w:name w:val="_50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9">
    <w:name w:val="_49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8">
    <w:name w:val="_48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7">
    <w:name w:val="_4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6">
    <w:name w:val="_46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5">
    <w:name w:val="_45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4">
    <w:name w:val="_44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3">
    <w:name w:val="_43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2">
    <w:name w:val="_42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_41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0">
    <w:name w:val="_40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9">
    <w:name w:val="_39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8">
    <w:name w:val="_38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7">
    <w:name w:val="_37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_36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5">
    <w:name w:val="_35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4">
    <w:name w:val="_34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3">
    <w:name w:val="_3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2">
    <w:name w:val="_32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_31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0">
    <w:name w:val="_30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9">
    <w:name w:val="_29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8">
    <w:name w:val="_2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_27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  <w:tab w:val="left" w:pos="9354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54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OOTNOTEREF">
    <w:name w:val="FOOTNOTE REF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  <w:vertAlign w:val="superscript"/>
    </w:rPr>
  </w:style>
  <w:style w:type="paragraph" w:customStyle="1" w:styleId="FOOTNOTETEX">
    <w:name w:val="FOOTNOTE TEX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5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4A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5A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B7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D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DD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DD6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C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0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7B4B"/>
    <w:pPr>
      <w:ind w:left="720"/>
      <w:contextualSpacing/>
    </w:pPr>
  </w:style>
  <w:style w:type="paragraph" w:styleId="Revision">
    <w:name w:val="Revision"/>
    <w:hidden/>
    <w:uiPriority w:val="99"/>
    <w:semiHidden/>
    <w:rsid w:val="00C47911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ewberry.org/learn/undergraduate-learning/programs-for-undergraduat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B4C49240847E9BDE779845FFB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5C41-9078-407F-A7F5-6D9CA2F86A68}"/>
      </w:docPartPr>
      <w:docPartBody>
        <w:p w:rsidR="00215976" w:rsidRDefault="00215976" w:rsidP="00215976">
          <w:pPr>
            <w:pStyle w:val="080B4C49240847E9BDE779845FFB42594"/>
          </w:pPr>
          <w:r w:rsidRPr="00F52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817C3862C4E83A9EDE28B79FC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F9A3-EB32-41DC-924A-671A029AA5D0}"/>
      </w:docPartPr>
      <w:docPartBody>
        <w:p w:rsidR="00215976" w:rsidRDefault="00215976" w:rsidP="00215976">
          <w:pPr>
            <w:pStyle w:val="08B817C3862C4E83A9EDE28B79FC67C02"/>
          </w:pPr>
          <w:r w:rsidRPr="00F52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0804CA3674059B0FF6D926C14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99DA8-8AA2-4A29-B887-A8A373FE1FEE}"/>
      </w:docPartPr>
      <w:docPartBody>
        <w:p w:rsidR="00215976" w:rsidRDefault="00215976" w:rsidP="00215976">
          <w:pPr>
            <w:pStyle w:val="0390804CA3674059B0FF6D926C14E0482"/>
          </w:pPr>
          <w:r w:rsidRPr="00F52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EAA410EF5456B95A8CC4A838E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E14B-B1EA-4765-BD43-C74956CC47B6}"/>
      </w:docPartPr>
      <w:docPartBody>
        <w:p w:rsidR="00215976" w:rsidRDefault="00215976" w:rsidP="00215976">
          <w:pPr>
            <w:pStyle w:val="452EAA410EF5456B95A8CC4A838E020A2"/>
          </w:pPr>
          <w:r w:rsidRPr="00F52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31F1DB6BD4FA882080E207C5B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1E00-DF6D-4BF0-B1E9-E1B7E1E8F8F4}"/>
      </w:docPartPr>
      <w:docPartBody>
        <w:p w:rsidR="00215976" w:rsidRDefault="00215976" w:rsidP="00215976">
          <w:pPr>
            <w:pStyle w:val="69E31F1DB6BD4FA882080E207C5BBCE41"/>
          </w:pPr>
          <w:r w:rsidRPr="00F52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D2741C3CA4ED6939C41C50390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D292-2840-4462-A673-467549BF7A58}"/>
      </w:docPartPr>
      <w:docPartBody>
        <w:p w:rsidR="00215976" w:rsidRDefault="00215976" w:rsidP="00215976">
          <w:pPr>
            <w:pStyle w:val="735D2741C3CA4ED6939C41C5039000271"/>
          </w:pPr>
          <w:r w:rsidRPr="00F52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9E4D5A9F44C5D921C3488AD439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D403-208E-430B-A491-127712ED5CF3}"/>
      </w:docPartPr>
      <w:docPartBody>
        <w:p w:rsidR="00215976" w:rsidRDefault="00215976" w:rsidP="00215976">
          <w:pPr>
            <w:pStyle w:val="DB89E4D5A9F44C5D921C3488AD4397381"/>
          </w:pPr>
          <w:r w:rsidRPr="00F52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BF7C7380542718CF8090BEE4F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4E57-E013-49C8-8231-A10BDDBA72E4}"/>
      </w:docPartPr>
      <w:docPartBody>
        <w:p w:rsidR="00215976" w:rsidRDefault="00215976" w:rsidP="00215976">
          <w:pPr>
            <w:pStyle w:val="3C5BF7C7380542718CF8090BEE4F08F31"/>
          </w:pPr>
          <w:r w:rsidRPr="00F52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32C601A2845B6A3BBF7748115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88CE-C01E-4214-9113-CE622008CC01}"/>
      </w:docPartPr>
      <w:docPartBody>
        <w:p w:rsidR="00215976" w:rsidRDefault="00215976" w:rsidP="00215976">
          <w:pPr>
            <w:pStyle w:val="63A32C601A2845B6A3BBF7748115C7481"/>
          </w:pPr>
          <w:r w:rsidRPr="00F52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76"/>
    <w:rsid w:val="002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976"/>
    <w:rPr>
      <w:color w:val="808080"/>
    </w:rPr>
  </w:style>
  <w:style w:type="paragraph" w:customStyle="1" w:styleId="080B4C49240847E9BDE779845FFB42594">
    <w:name w:val="080B4C49240847E9BDE779845FFB42594"/>
    <w:rsid w:val="00215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63A32C601A2845B6A3BBF7748115C7481">
    <w:name w:val="63A32C601A2845B6A3BBF7748115C7481"/>
    <w:rsid w:val="00215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08B817C3862C4E83A9EDE28B79FC67C02">
    <w:name w:val="08B817C3862C4E83A9EDE28B79FC67C02"/>
    <w:rsid w:val="00215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0390804CA3674059B0FF6D926C14E0482">
    <w:name w:val="0390804CA3674059B0FF6D926C14E0482"/>
    <w:rsid w:val="00215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452EAA410EF5456B95A8CC4A838E020A2">
    <w:name w:val="452EAA410EF5456B95A8CC4A838E020A2"/>
    <w:rsid w:val="00215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69E31F1DB6BD4FA882080E207C5BBCE41">
    <w:name w:val="69E31F1DB6BD4FA882080E207C5BBCE41"/>
    <w:rsid w:val="00215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735D2741C3CA4ED6939C41C5039000271">
    <w:name w:val="735D2741C3CA4ED6939C41C5039000271"/>
    <w:rsid w:val="00215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DB89E4D5A9F44C5D921C3488AD4397381">
    <w:name w:val="DB89E4D5A9F44C5D921C3488AD4397381"/>
    <w:rsid w:val="00215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customStyle="1" w:styleId="3C5BF7C7380542718CF8090BEE4F08F31">
    <w:name w:val="3C5BF7C7380542718CF8090BEE4F08F31"/>
    <w:rsid w:val="00215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672f2ff-6bcf-44a8-b163-8dcedd7e9b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7ED6E00E8EE4CB79FC676D219E5AF" ma:contentTypeVersion="18" ma:contentTypeDescription="Create a new document." ma:contentTypeScope="" ma:versionID="984cae88a5f242f4d503264129c6f5e6">
  <xsd:schema xmlns:xsd="http://www.w3.org/2001/XMLSchema" xmlns:xs="http://www.w3.org/2001/XMLSchema" xmlns:p="http://schemas.microsoft.com/office/2006/metadata/properties" xmlns:ns1="http://schemas.microsoft.com/sharepoint/v3" xmlns:ns3="a672f2ff-6bcf-44a8-b163-8dcedd7e9bd9" xmlns:ns4="28910715-6f33-46a1-b9dc-0438995280fb" targetNamespace="http://schemas.microsoft.com/office/2006/metadata/properties" ma:root="true" ma:fieldsID="94120f681f76d2a0ba6bee9d188d8871" ns1:_="" ns3:_="" ns4:_="">
    <xsd:import namespace="http://schemas.microsoft.com/sharepoint/v3"/>
    <xsd:import namespace="a672f2ff-6bcf-44a8-b163-8dcedd7e9bd9"/>
    <xsd:import namespace="28910715-6f33-46a1-b9dc-043899528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2f2ff-6bcf-44a8-b163-8dcedd7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0715-6f33-46a1-b9dc-0438995280f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23451-07FA-4077-AA5F-8D10672D2963}">
  <ds:schemaRefs>
    <ds:schemaRef ds:uri="28910715-6f33-46a1-b9dc-0438995280fb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672f2ff-6bcf-44a8-b163-8dcedd7e9b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4B3E85-7C5F-4BE2-A32C-2353A885D2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7EF80-96DC-4A7E-B34C-8AF8E7AC4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72f2ff-6bcf-44a8-b163-8dcedd7e9bd9"/>
    <ds:schemaRef ds:uri="28910715-6f33-46a1-b9dc-043899528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47EDE-4995-4D72-B163-EB2A5A0BD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Tandy Shermer</dc:creator>
  <cp:lastModifiedBy>Hunt, Brad</cp:lastModifiedBy>
  <cp:revision>2</cp:revision>
  <dcterms:created xsi:type="dcterms:W3CDTF">2023-10-13T21:40:00Z</dcterms:created>
  <dcterms:modified xsi:type="dcterms:W3CDTF">2023-10-13T21:40:00Z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0x0101007D47ED6E00E8EE4CB79FC676D219E5AF</vt:lpwstr>
  </property>
</Properties>
</file>